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D8" w:rsidRPr="00C85537" w:rsidRDefault="00B513D8">
      <w:pPr>
        <w:rPr>
          <w:b/>
        </w:rPr>
      </w:pPr>
      <w:r w:rsidRPr="00C85537">
        <w:rPr>
          <w:b/>
        </w:rPr>
        <w:t>Innovation aus dem Hause IDS:</w:t>
      </w:r>
      <w:r w:rsidR="00F5266C">
        <w:rPr>
          <w:b/>
        </w:rPr>
        <w:t xml:space="preserve"> </w:t>
      </w:r>
      <w:r w:rsidR="00F95F74">
        <w:rPr>
          <w:b/>
        </w:rPr>
        <w:t>Schnelle</w:t>
      </w:r>
      <w:r w:rsidR="00747A6F">
        <w:rPr>
          <w:b/>
        </w:rPr>
        <w:t xml:space="preserve"> und </w:t>
      </w:r>
      <w:r w:rsidR="00F95F74">
        <w:rPr>
          <w:b/>
        </w:rPr>
        <w:t>k</w:t>
      </w:r>
      <w:r w:rsidR="00747A6F">
        <w:rPr>
          <w:b/>
        </w:rPr>
        <w:t>ompakte USB 3</w:t>
      </w:r>
      <w:r w:rsidR="007D0417">
        <w:rPr>
          <w:b/>
        </w:rPr>
        <w:t>.0</w:t>
      </w:r>
      <w:r w:rsidR="00747A6F">
        <w:rPr>
          <w:b/>
        </w:rPr>
        <w:t xml:space="preserve"> Kamera</w:t>
      </w:r>
      <w:r w:rsidR="00E14CD9">
        <w:rPr>
          <w:b/>
        </w:rPr>
        <w:t>familie</w:t>
      </w:r>
      <w:r w:rsidR="00EB6B98" w:rsidRPr="00C85537">
        <w:rPr>
          <w:b/>
        </w:rPr>
        <w:t xml:space="preserve"> </w:t>
      </w:r>
    </w:p>
    <w:p w:rsidR="00023C37" w:rsidRPr="006E52AB" w:rsidRDefault="00B71023">
      <w:r>
        <w:t xml:space="preserve">Der Industrie-Kamera Hersteller </w:t>
      </w:r>
      <w:r w:rsidR="00953003" w:rsidRPr="0022033C">
        <w:t>IDS Imaging Development System</w:t>
      </w:r>
      <w:r w:rsidR="00B513D8" w:rsidRPr="0022033C">
        <w:t xml:space="preserve">s GmbH </w:t>
      </w:r>
      <w:r w:rsidR="00023C37" w:rsidRPr="0022033C">
        <w:t>aus Obersulm</w:t>
      </w:r>
      <w:r w:rsidR="00496ADE">
        <w:t xml:space="preserve"> hat auf der Vision 2011 in Stuttgart erfolgreich die neue USB 3.0 </w:t>
      </w:r>
      <w:r w:rsidR="001E536D">
        <w:t xml:space="preserve">uEye CP </w:t>
      </w:r>
      <w:r w:rsidR="00496ADE">
        <w:t>Kamerafamilie</w:t>
      </w:r>
      <w:r w:rsidR="00B513D8" w:rsidRPr="0022033C">
        <w:t xml:space="preserve"> </w:t>
      </w:r>
      <w:r w:rsidR="00597894">
        <w:t>vorgestellt. Mit den</w:t>
      </w:r>
      <w:r w:rsidR="001E536D">
        <w:t xml:space="preserve"> innovativen </w:t>
      </w:r>
      <w:r>
        <w:t xml:space="preserve">USB 3.0 </w:t>
      </w:r>
      <w:r w:rsidR="00731492">
        <w:t>Industrie-</w:t>
      </w:r>
      <w:r w:rsidR="00AA737E">
        <w:t>Kamera</w:t>
      </w:r>
      <w:r w:rsidR="00597894">
        <w:t>s</w:t>
      </w:r>
      <w:r w:rsidR="00AA737E">
        <w:t xml:space="preserve"> </w:t>
      </w:r>
      <w:r w:rsidR="001E536D">
        <w:t xml:space="preserve">setzt IDS </w:t>
      </w:r>
      <w:r w:rsidR="00CF3A8A">
        <w:t xml:space="preserve">neue Trends </w:t>
      </w:r>
      <w:r>
        <w:t xml:space="preserve">im </w:t>
      </w:r>
      <w:r w:rsidR="00AA737E">
        <w:t>Markt</w:t>
      </w:r>
      <w:r w:rsidR="004265AF">
        <w:t>.</w:t>
      </w:r>
      <w:r w:rsidR="008803E5">
        <w:t xml:space="preserve"> Das in mehr als </w:t>
      </w:r>
      <w:r w:rsidR="00DD79F3">
        <w:t>9</w:t>
      </w:r>
      <w:r w:rsidR="008803E5">
        <w:t xml:space="preserve"> Jahren</w:t>
      </w:r>
      <w:r w:rsidR="004265AF">
        <w:t xml:space="preserve"> </w:t>
      </w:r>
      <w:r w:rsidR="008D3E48">
        <w:t xml:space="preserve">in der Entwicklung und dem Vertrieb von </w:t>
      </w:r>
      <w:r w:rsidR="008803E5">
        <w:t>USB</w:t>
      </w:r>
      <w:r w:rsidR="00FD5748">
        <w:t xml:space="preserve"> </w:t>
      </w:r>
      <w:r w:rsidR="008803E5">
        <w:t xml:space="preserve">Kameras </w:t>
      </w:r>
      <w:r w:rsidR="008D3E48">
        <w:t xml:space="preserve">gewonnene Know-How </w:t>
      </w:r>
      <w:r w:rsidR="008803E5">
        <w:t xml:space="preserve">wurde konsequent in der neuen Kamerafamilie umgesetzt. </w:t>
      </w:r>
      <w:r w:rsidR="00731492">
        <w:t>Mit</w:t>
      </w:r>
      <w:r w:rsidR="0058617F">
        <w:t xml:space="preserve"> </w:t>
      </w:r>
      <w:r w:rsidR="005E516E">
        <w:t>29</w:t>
      </w:r>
      <w:r w:rsidR="00703F01">
        <w:t xml:space="preserve"> x 29 x 29 </w:t>
      </w:r>
      <w:r w:rsidR="005E516E">
        <w:t>mm</w:t>
      </w:r>
      <w:r w:rsidR="00731492">
        <w:t xml:space="preserve"> ist das</w:t>
      </w:r>
      <w:r w:rsidR="005E516E">
        <w:t xml:space="preserve"> </w:t>
      </w:r>
      <w:r w:rsidR="00870CDA">
        <w:t>Kamera</w:t>
      </w:r>
      <w:r w:rsidR="0058617F">
        <w:t>gehäuse</w:t>
      </w:r>
      <w:r w:rsidR="00870CDA">
        <w:t xml:space="preserve"> nicht nur </w:t>
      </w:r>
      <w:r w:rsidR="0039406B">
        <w:t xml:space="preserve">kompakt, sondern </w:t>
      </w:r>
      <w:r w:rsidR="004729F5">
        <w:t>auf</w:t>
      </w:r>
      <w:r w:rsidR="00124444">
        <w:t xml:space="preserve"> G</w:t>
      </w:r>
      <w:r w:rsidR="004729F5">
        <w:t xml:space="preserve">rund </w:t>
      </w:r>
      <w:r w:rsidR="0039406B">
        <w:t xml:space="preserve">des </w:t>
      </w:r>
      <w:r w:rsidR="00345DC3">
        <w:t>M</w:t>
      </w:r>
      <w:r w:rsidR="00A138CC">
        <w:t>agnesiumgehäuses auch leicht</w:t>
      </w:r>
      <w:r w:rsidR="0058617F">
        <w:t xml:space="preserve"> und robust</w:t>
      </w:r>
      <w:r w:rsidR="00A138CC">
        <w:t>.</w:t>
      </w:r>
      <w:r w:rsidR="009F6A98">
        <w:t xml:space="preserve"> </w:t>
      </w:r>
      <w:r w:rsidR="00023C37">
        <w:t xml:space="preserve">Um industriellen Anforderungen gerecht zu werden, </w:t>
      </w:r>
      <w:r w:rsidR="006E52AB">
        <w:t>bietet die Kamera</w:t>
      </w:r>
      <w:r w:rsidR="00023C37">
        <w:t xml:space="preserve"> neben Trigger</w:t>
      </w:r>
      <w:r w:rsidR="00394B33">
        <w:t>,</w:t>
      </w:r>
      <w:r w:rsidR="00023C37">
        <w:t xml:space="preserve"> Blitz</w:t>
      </w:r>
      <w:r w:rsidR="00394B33">
        <w:t xml:space="preserve"> und Pulsweitenmodulation</w:t>
      </w:r>
      <w:r w:rsidR="00023C37">
        <w:t xml:space="preserve"> noch zwei universelle GPIOs (General Purpose I/O). Diese können bei Bedarf zu einer seriellen Schnittstelle (RS232) gewandelt werden, um beispielsweise die Peripherie anzusteue</w:t>
      </w:r>
      <w:r w:rsidR="00834EE2">
        <w:t>rn. Dank der</w:t>
      </w:r>
      <w:r w:rsidR="00394B33">
        <w:t xml:space="preserve"> </w:t>
      </w:r>
      <w:r w:rsidR="000B2C71">
        <w:t xml:space="preserve">jeweils </w:t>
      </w:r>
      <w:proofErr w:type="spellStart"/>
      <w:r w:rsidR="00394B33">
        <w:t>verschraubbaren</w:t>
      </w:r>
      <w:proofErr w:type="spellEnd"/>
      <w:r w:rsidR="00394B33">
        <w:t xml:space="preserve"> </w:t>
      </w:r>
      <w:proofErr w:type="spellStart"/>
      <w:r w:rsidR="00394B33">
        <w:t>Micro</w:t>
      </w:r>
      <w:proofErr w:type="spellEnd"/>
      <w:r w:rsidR="00023C37">
        <w:t xml:space="preserve"> USB 3.0</w:t>
      </w:r>
      <w:r w:rsidR="00834EE2">
        <w:t xml:space="preserve"> und </w:t>
      </w:r>
      <w:proofErr w:type="spellStart"/>
      <w:r w:rsidR="00834EE2">
        <w:t>Hirose</w:t>
      </w:r>
      <w:proofErr w:type="spellEnd"/>
      <w:r w:rsidR="00023C37">
        <w:t xml:space="preserve"> Verbinder</w:t>
      </w:r>
      <w:r w:rsidR="00834EE2">
        <w:t xml:space="preserve"> </w:t>
      </w:r>
      <w:r w:rsidR="00023C37">
        <w:t xml:space="preserve">ist die </w:t>
      </w:r>
      <w:r w:rsidR="006E52AB">
        <w:t>USB 3.0 uEye CP</w:t>
      </w:r>
      <w:r w:rsidR="00023C37">
        <w:t xml:space="preserve"> auch für raue </w:t>
      </w:r>
      <w:r w:rsidR="00440174">
        <w:t xml:space="preserve">Industrieanwendungen </w:t>
      </w:r>
      <w:r w:rsidR="00023C37">
        <w:t>perfekt geeignet.</w:t>
      </w:r>
    </w:p>
    <w:p w:rsidR="009432AE" w:rsidRDefault="00665654">
      <w:r>
        <w:t>D</w:t>
      </w:r>
      <w:r w:rsidR="00CF3A8A">
        <w:t xml:space="preserve">ie </w:t>
      </w:r>
      <w:r w:rsidR="008803E5">
        <w:t xml:space="preserve">in Deutschland entwickelte und hergestellte </w:t>
      </w:r>
      <w:r w:rsidR="00CF3A8A">
        <w:t xml:space="preserve">Kamera </w:t>
      </w:r>
      <w:r w:rsidR="00E14CD9">
        <w:t xml:space="preserve">besticht </w:t>
      </w:r>
      <w:r w:rsidR="001D1FCC">
        <w:t xml:space="preserve">weiterhin </w:t>
      </w:r>
      <w:r w:rsidR="00E14CD9">
        <w:t xml:space="preserve">durch </w:t>
      </w:r>
      <w:r w:rsidR="001D1FCC">
        <w:t>folgende</w:t>
      </w:r>
      <w:r w:rsidR="00E14CD9">
        <w:t xml:space="preserve"> Merkmale</w:t>
      </w:r>
      <w:r w:rsidR="00CF3A8A">
        <w:t xml:space="preserve">: </w:t>
      </w:r>
      <w:r w:rsidR="00261245" w:rsidRPr="00261245">
        <w:t xml:space="preserve">Helligkeitskorrekturen sind mittels komfortabler </w:t>
      </w:r>
      <w:r w:rsidR="00261245">
        <w:t xml:space="preserve">12 Bit </w:t>
      </w:r>
      <w:r w:rsidR="00261245" w:rsidRPr="00261245">
        <w:t xml:space="preserve">Lookup-Tabelle und </w:t>
      </w:r>
      <w:r w:rsidR="00261245">
        <w:t>Hardware-</w:t>
      </w:r>
      <w:r w:rsidR="00261245" w:rsidRPr="00261245">
        <w:t xml:space="preserve">Gamma spielend einfach zu realisieren. </w:t>
      </w:r>
      <w:r w:rsidR="008803E5">
        <w:t>12 Bit Farbtiefe bieten</w:t>
      </w:r>
      <w:r w:rsidR="00475DE6">
        <w:t xml:space="preserve"> zudem</w:t>
      </w:r>
      <w:r w:rsidR="008803E5">
        <w:t xml:space="preserve"> eine um Faktor 16 höhere Detailgenauigkeit verglichen mit den </w:t>
      </w:r>
      <w:r w:rsidR="00475DE6">
        <w:t xml:space="preserve">bisher üblichen </w:t>
      </w:r>
      <w:r w:rsidR="008803E5">
        <w:t xml:space="preserve">8 Bit. </w:t>
      </w:r>
      <w:r w:rsidR="00475DE6">
        <w:t xml:space="preserve">Die Vorverarbeitung der Daten erfolgt </w:t>
      </w:r>
      <w:r w:rsidR="00FB1283">
        <w:t xml:space="preserve">hardwareseitig </w:t>
      </w:r>
      <w:r w:rsidR="00475DE6">
        <w:t>in der Kamera</w:t>
      </w:r>
      <w:r w:rsidR="00FB1283">
        <w:t xml:space="preserve">, somit wird </w:t>
      </w:r>
      <w:r w:rsidR="005F0E85">
        <w:t xml:space="preserve">zusätzlich </w:t>
      </w:r>
      <w:r w:rsidR="00FB1283">
        <w:t>weitere</w:t>
      </w:r>
      <w:r w:rsidR="00475DE6">
        <w:t xml:space="preserve"> Rechnerleistung</w:t>
      </w:r>
      <w:r w:rsidR="00FB1283">
        <w:t xml:space="preserve"> gespart</w:t>
      </w:r>
      <w:r w:rsidR="00475DE6" w:rsidRPr="00261245">
        <w:t>.</w:t>
      </w:r>
      <w:r w:rsidR="00475DE6">
        <w:t xml:space="preserve"> </w:t>
      </w:r>
    </w:p>
    <w:p w:rsidR="0071301F" w:rsidRDefault="009432AE">
      <w:r>
        <w:t>Auf der Vision 2011 zeigte IDS ein Demosystem mit acht</w:t>
      </w:r>
      <w:r w:rsidR="0041647B">
        <w:t xml:space="preserve"> USB 3.0 Kameras, die </w:t>
      </w:r>
      <w:r>
        <w:t>mit einem 1.3 Megapixel Sensor ausgestattet jeweils 25 Bilder pro Sekunde lieferten. Die dabei gesamt entstehende Datenmenge von 250 MB</w:t>
      </w:r>
      <w:r>
        <w:t>yte/s</w:t>
      </w:r>
      <w:r>
        <w:t xml:space="preserve"> wurde über zwei Hubs und ein einziges</w:t>
      </w:r>
      <w:r w:rsidR="0041647B">
        <w:t xml:space="preserve"> USB 3.0 Kabel an den angeschlossenen Rechner </w:t>
      </w:r>
      <w:r>
        <w:t>geliefert. Dabei lag</w:t>
      </w:r>
      <w:r w:rsidR="0041647B">
        <w:t xml:space="preserve"> die CPU Auslas</w:t>
      </w:r>
      <w:r>
        <w:t xml:space="preserve">tung des Rechners dank Vorverarbeitung der Daten </w:t>
      </w:r>
      <w:r w:rsidR="00463BC1">
        <w:t>bei nur 20 P</w:t>
      </w:r>
      <w:r w:rsidR="0041647B">
        <w:t>rozent.</w:t>
      </w:r>
      <w:r w:rsidR="00AC006F" w:rsidRPr="00AC006F">
        <w:t xml:space="preserve"> </w:t>
      </w:r>
      <w:r>
        <w:t>Dies zeigt, dass die USB 3.0 uEye CP Kameras von IDS perfekt für 3D und Multikamera Systeme geeignet sind.</w:t>
      </w:r>
      <w:bookmarkStart w:id="0" w:name="_GoBack"/>
      <w:bookmarkEnd w:id="0"/>
    </w:p>
    <w:p w:rsidR="00475DE6" w:rsidRDefault="0071301F">
      <w:r>
        <w:t xml:space="preserve">Die USB 3.0 uEye CP Kameraserie gibt es zunächst mit drei Sensoren in Auflösungen von VGA bis zu 5 Megapixel. Weitere Sensoren sind für 2012 geplant. Die Kamera ist ab Ende des ersten Quartals 2012 </w:t>
      </w:r>
      <w:r w:rsidR="009A4E29">
        <w:t>lieferbar</w:t>
      </w:r>
      <w:r>
        <w:t xml:space="preserve">. </w:t>
      </w:r>
    </w:p>
    <w:p w:rsidR="00D25018" w:rsidRDefault="00B547AE">
      <w:r>
        <w:t xml:space="preserve">Selbstverständlich </w:t>
      </w:r>
      <w:r w:rsidR="00A270F5">
        <w:t>unterstützt</w:t>
      </w:r>
      <w:r w:rsidR="00ED70F2">
        <w:t xml:space="preserve"> das bewährte </w:t>
      </w:r>
      <w:r w:rsidR="00C8177B">
        <w:t xml:space="preserve">und ausgereifte </w:t>
      </w:r>
      <w:r w:rsidR="00ED70F2">
        <w:t xml:space="preserve">IDS Softwarepaket </w:t>
      </w:r>
      <w:r w:rsidR="0018307D">
        <w:t xml:space="preserve">(für </w:t>
      </w:r>
      <w:r w:rsidR="0018307D" w:rsidRPr="0018307D">
        <w:t>Windows und Linux mit 32/64 Bit Treibern, Demoprogrammen und Source-Codes in C++, C# und VB</w:t>
      </w:r>
      <w:r w:rsidR="0018307D">
        <w:t xml:space="preserve">) </w:t>
      </w:r>
      <w:r w:rsidR="00ED70F2">
        <w:t>auch die</w:t>
      </w:r>
      <w:r w:rsidR="00A270F5">
        <w:t xml:space="preserve"> uEye</w:t>
      </w:r>
      <w:r w:rsidR="00ED70F2">
        <w:t xml:space="preserve"> USB 3</w:t>
      </w:r>
      <w:r w:rsidR="00CF3A8A">
        <w:t>.0</w:t>
      </w:r>
      <w:r w:rsidR="00A270F5">
        <w:t xml:space="preserve"> CP Kamerafamilie</w:t>
      </w:r>
      <w:r w:rsidR="00647361">
        <w:t>.</w:t>
      </w:r>
      <w:r w:rsidR="00A270F5">
        <w:t xml:space="preserve"> </w:t>
      </w:r>
      <w:r w:rsidR="00647361">
        <w:t>E</w:t>
      </w:r>
      <w:r w:rsidR="00ED70F2">
        <w:t xml:space="preserve">in Mischbetrieb aus USB </w:t>
      </w:r>
      <w:r w:rsidR="006C4A08">
        <w:t>2</w:t>
      </w:r>
      <w:r w:rsidR="00CF3A8A">
        <w:t>.0</w:t>
      </w:r>
      <w:r w:rsidR="006C4A08">
        <w:t>, USB 3</w:t>
      </w:r>
      <w:r w:rsidR="00CF3A8A">
        <w:t>.0</w:t>
      </w:r>
      <w:r w:rsidR="00ED70F2">
        <w:t xml:space="preserve"> und GigE Kameras</w:t>
      </w:r>
      <w:r w:rsidR="00647361">
        <w:t xml:space="preserve"> ist somit</w:t>
      </w:r>
      <w:r w:rsidR="00ED70F2">
        <w:t xml:space="preserve"> problemlos möglich</w:t>
      </w:r>
      <w:r w:rsidR="00460BB1">
        <w:t xml:space="preserve"> ohne Neuprogrammierungen</w:t>
      </w:r>
      <w:r w:rsidR="00ED70F2">
        <w:t>.</w:t>
      </w:r>
    </w:p>
    <w:p w:rsidR="00E36379" w:rsidRDefault="00E36379">
      <w:r w:rsidRPr="00E36379">
        <w:t xml:space="preserve">Die neue USB 3.0 Schnittstelle, auch SuperSpeed USB genannt, bietet  gegenüber herkömmlichen Schnittstellen einen bedeutenden Vorteil: Eine nahezu 10-fach höhere Datenrate mit bis zu 400 MByte/s im Vergleich zu 40 Mbyte/s bei USB 2.0 bzw. 100 Mbyte/s bei GigE. USB 3.0 ist zudem abwärtskompatibel, so dass auch bestehende USB 2.0 Systeme weiterverwendet werden können. Dies sowie die universelle Verfügbarkeit der USB </w:t>
      </w:r>
      <w:r w:rsidR="007F746F">
        <w:t xml:space="preserve">3.0 </w:t>
      </w:r>
      <w:proofErr w:type="gramStart"/>
      <w:r w:rsidRPr="00E36379">
        <w:t>Schnittstelle</w:t>
      </w:r>
      <w:proofErr w:type="gramEnd"/>
      <w:r w:rsidRPr="00E36379">
        <w:t xml:space="preserve"> garantieren langfristige Investitions</w:t>
      </w:r>
      <w:r w:rsidR="000E5E72">
        <w:t>- und Zukunfts</w:t>
      </w:r>
      <w:r w:rsidRPr="00E36379">
        <w:t>sicherheit.</w:t>
      </w:r>
    </w:p>
    <w:p w:rsidR="00475DE6" w:rsidRDefault="0014161E" w:rsidP="00475DE6">
      <w:r>
        <w:t xml:space="preserve">Auf der IDS Webseite unter </w:t>
      </w:r>
      <w:hyperlink r:id="rId7" w:history="1">
        <w:r w:rsidR="00954BC1" w:rsidRPr="001C12B6">
          <w:rPr>
            <w:rStyle w:val="Hyperlink"/>
          </w:rPr>
          <w:t>www.ids-imaging.de/usb3</w:t>
        </w:r>
      </w:hyperlink>
      <w:r w:rsidR="00954BC1">
        <w:t xml:space="preserve"> </w:t>
      </w:r>
      <w:r>
        <w:t>stehen</w:t>
      </w:r>
      <w:r w:rsidRPr="0014161E">
        <w:t xml:space="preserve"> </w:t>
      </w:r>
      <w:r>
        <w:t>detaillierte Informationen zur neuen Kameraserie zur Verfügung.</w:t>
      </w:r>
    </w:p>
    <w:p w:rsidR="00647361" w:rsidRDefault="00647361"/>
    <w:p w:rsidR="00411E62" w:rsidRPr="00FE2F92" w:rsidRDefault="00411E62" w:rsidP="00411E62">
      <w:pPr>
        <w:spacing w:after="0" w:line="240" w:lineRule="auto"/>
        <w:rPr>
          <w:lang w:val="en-US"/>
        </w:rPr>
      </w:pPr>
      <w:proofErr w:type="spellStart"/>
      <w:r w:rsidRPr="00FE2F92">
        <w:rPr>
          <w:lang w:val="en-US"/>
        </w:rPr>
        <w:t>Pressekontakt</w:t>
      </w:r>
      <w:proofErr w:type="spellEnd"/>
      <w:r w:rsidRPr="00FE2F92">
        <w:rPr>
          <w:lang w:val="en-US"/>
        </w:rPr>
        <w:t>:</w:t>
      </w:r>
    </w:p>
    <w:p w:rsidR="00411E62" w:rsidRPr="007D1288" w:rsidRDefault="00411E62" w:rsidP="00411E62">
      <w:pPr>
        <w:spacing w:after="0" w:line="240" w:lineRule="auto"/>
        <w:rPr>
          <w:lang w:val="en-US"/>
        </w:rPr>
      </w:pPr>
      <w:r w:rsidRPr="007D1288">
        <w:rPr>
          <w:lang w:val="en-US"/>
        </w:rPr>
        <w:lastRenderedPageBreak/>
        <w:t>IDS Imaging Development Systems GmbH</w:t>
      </w:r>
    </w:p>
    <w:p w:rsidR="00411E62" w:rsidRPr="00FE2F92" w:rsidRDefault="00411E62" w:rsidP="00411E62">
      <w:pPr>
        <w:spacing w:after="0" w:line="240" w:lineRule="auto"/>
      </w:pPr>
      <w:r w:rsidRPr="00FE2F92">
        <w:t>Frau Bettina</w:t>
      </w:r>
      <w:r w:rsidR="0042532A">
        <w:t xml:space="preserve"> Ronit</w:t>
      </w:r>
      <w:r w:rsidRPr="00FE2F92">
        <w:t xml:space="preserve"> Hörmann</w:t>
      </w:r>
    </w:p>
    <w:p w:rsidR="00CE00C2" w:rsidRDefault="00CE00C2" w:rsidP="00411E62">
      <w:pPr>
        <w:spacing w:after="0" w:line="240" w:lineRule="auto"/>
      </w:pPr>
      <w:r>
        <w:t>Technische Kommunikation</w:t>
      </w:r>
    </w:p>
    <w:p w:rsidR="00411E62" w:rsidRDefault="00411E62" w:rsidP="00411E62">
      <w:pPr>
        <w:spacing w:after="0" w:line="240" w:lineRule="auto"/>
      </w:pPr>
      <w:proofErr w:type="spellStart"/>
      <w:r>
        <w:t>Dimbacher</w:t>
      </w:r>
      <w:proofErr w:type="spellEnd"/>
      <w:r>
        <w:t xml:space="preserve"> Str. 6-8</w:t>
      </w:r>
    </w:p>
    <w:p w:rsidR="00411E62" w:rsidRDefault="00411E62" w:rsidP="00411E62">
      <w:pPr>
        <w:spacing w:after="0" w:line="240" w:lineRule="auto"/>
      </w:pPr>
      <w:r>
        <w:t>74182 Obersulm</w:t>
      </w:r>
    </w:p>
    <w:p w:rsidR="00411E62" w:rsidRDefault="00411E62" w:rsidP="00411E62">
      <w:pPr>
        <w:spacing w:after="0" w:line="240" w:lineRule="auto"/>
      </w:pPr>
      <w:r>
        <w:t>Tel: 07134 / 961 96 - 154</w:t>
      </w:r>
    </w:p>
    <w:p w:rsidR="00411E62" w:rsidRDefault="00411E62" w:rsidP="00411E62">
      <w:pPr>
        <w:spacing w:after="0" w:line="240" w:lineRule="auto"/>
      </w:pPr>
      <w:r>
        <w:t>Fax: 07134 / 961 96 - 99</w:t>
      </w:r>
    </w:p>
    <w:p w:rsidR="00411E62" w:rsidRDefault="00411E62" w:rsidP="00411E62">
      <w:pPr>
        <w:spacing w:after="0" w:line="240" w:lineRule="auto"/>
      </w:pPr>
      <w:r>
        <w:t>E-Mail: b.hoermann@ids-imaging.de</w:t>
      </w:r>
    </w:p>
    <w:p w:rsidR="00411E62" w:rsidRDefault="00411E62" w:rsidP="00411E62">
      <w:pPr>
        <w:spacing w:after="0" w:line="240" w:lineRule="auto"/>
      </w:pPr>
      <w:r>
        <w:t>Web: www.ids-imaging.de</w:t>
      </w:r>
    </w:p>
    <w:p w:rsidR="0018307D" w:rsidRDefault="0018307D" w:rsidP="00411E62">
      <w:pPr>
        <w:spacing w:after="0" w:line="240" w:lineRule="auto"/>
      </w:pPr>
    </w:p>
    <w:p w:rsidR="00FD5748" w:rsidRDefault="00FD5748" w:rsidP="00411E62">
      <w:pPr>
        <w:spacing w:after="0" w:line="240" w:lineRule="auto"/>
      </w:pPr>
    </w:p>
    <w:p w:rsidR="0018307D" w:rsidRDefault="0018307D" w:rsidP="00411E62">
      <w:pPr>
        <w:spacing w:after="0" w:line="240" w:lineRule="auto"/>
      </w:pPr>
      <w:r>
        <w:t>Unternehmensprofil:</w:t>
      </w:r>
    </w:p>
    <w:p w:rsidR="0018307D" w:rsidRDefault="0018307D" w:rsidP="00411E62">
      <w:pPr>
        <w:spacing w:after="0" w:line="240" w:lineRule="auto"/>
      </w:pPr>
      <w:r w:rsidRPr="0018307D">
        <w:t xml:space="preserve">Die IDS Imaging Development Systems GmbH ist führender Hersteller im Bereich Industriekameras und kann inzwischen auf über 14 Jahre erfolgreiche Firmengeschichte zurückblicken. IDS begann 1997 mit der Entwicklung und dem Vertrieb von </w:t>
      </w:r>
      <w:proofErr w:type="spellStart"/>
      <w:r w:rsidRPr="0018307D">
        <w:t>Framegrabber</w:t>
      </w:r>
      <w:proofErr w:type="spellEnd"/>
      <w:r w:rsidRPr="0018307D">
        <w:t xml:space="preserve">-Karten, die zum Grundstein des Erfolgs wurden. 2004 brachte IDS die erste selbst entwickelte Industriekamera unter dem Namen uEye® auf den Markt. Mittlerweile sind nahezu 200.000 Kameras der uEye®-Familie mit USB oder Gigabit-Ethernet Interface in der Industrieautomation, in der Qualitätssicherung, der Medizintechnik sowie im nicht-industriellen Bereich im Einsatz. IDS bietet durch ein Baukastenprinzip für Sensorik, Gehäuse und Interface mit über 1200 Kameravarianten kundenspezifische Fertigung, langfristige Produktverfügbarkeit und Qualität „Made in Germany“. Im Bereich der Sicherheitstechnik bietet IDS digitale Softwarelösungen für Sicherheitssysteme sowie eigene IP-Kameras. Am Firmensitz im schwäbischen Obersulm sind </w:t>
      </w:r>
      <w:r w:rsidR="000322E0">
        <w:t>über</w:t>
      </w:r>
      <w:r w:rsidR="000322E0" w:rsidRPr="0018307D">
        <w:t xml:space="preserve"> </w:t>
      </w:r>
      <w:r w:rsidRPr="0018307D">
        <w:t xml:space="preserve">100 Mitarbeiter in den Bereichen Entwicklung, Fertigung, Materialwirtschaft, Verwaltung, Vertrieb und Support beschäftigt. Darüber hinaus ist IDS mit Niederlassungen in Japan, den USA und in Frankreich sowie über ein breitgefächertes </w:t>
      </w:r>
      <w:proofErr w:type="spellStart"/>
      <w:r w:rsidRPr="0018307D">
        <w:t>Distributorennetz</w:t>
      </w:r>
      <w:proofErr w:type="spellEnd"/>
      <w:r w:rsidRPr="0018307D">
        <w:t xml:space="preserve"> weltweit präsent.</w:t>
      </w:r>
    </w:p>
    <w:p w:rsidR="00411E62" w:rsidRDefault="00411E62" w:rsidP="00411E62">
      <w:pPr>
        <w:spacing w:after="0" w:line="240" w:lineRule="auto"/>
      </w:pPr>
    </w:p>
    <w:sectPr w:rsidR="00411E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A06CC"/>
    <w:multiLevelType w:val="hybridMultilevel"/>
    <w:tmpl w:val="289A2424"/>
    <w:lvl w:ilvl="0" w:tplc="F49835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03"/>
    <w:rsid w:val="00000AB3"/>
    <w:rsid w:val="00023C37"/>
    <w:rsid w:val="000322E0"/>
    <w:rsid w:val="000412E7"/>
    <w:rsid w:val="00072CDC"/>
    <w:rsid w:val="000803D8"/>
    <w:rsid w:val="000B2C71"/>
    <w:rsid w:val="000B30EE"/>
    <w:rsid w:val="000E5E72"/>
    <w:rsid w:val="000F1106"/>
    <w:rsid w:val="000F76C7"/>
    <w:rsid w:val="00124444"/>
    <w:rsid w:val="00131562"/>
    <w:rsid w:val="0014161E"/>
    <w:rsid w:val="00145B77"/>
    <w:rsid w:val="00147FC0"/>
    <w:rsid w:val="00182460"/>
    <w:rsid w:val="0018307D"/>
    <w:rsid w:val="001876AF"/>
    <w:rsid w:val="00196A05"/>
    <w:rsid w:val="001D1FCC"/>
    <w:rsid w:val="001D239A"/>
    <w:rsid w:val="001D518D"/>
    <w:rsid w:val="001E1498"/>
    <w:rsid w:val="001E536D"/>
    <w:rsid w:val="0020353E"/>
    <w:rsid w:val="00217885"/>
    <w:rsid w:val="0022033C"/>
    <w:rsid w:val="00261245"/>
    <w:rsid w:val="00266C8F"/>
    <w:rsid w:val="00270068"/>
    <w:rsid w:val="0027051F"/>
    <w:rsid w:val="002A27AD"/>
    <w:rsid w:val="002B327E"/>
    <w:rsid w:val="002B7109"/>
    <w:rsid w:val="002D201F"/>
    <w:rsid w:val="002D3964"/>
    <w:rsid w:val="003103F6"/>
    <w:rsid w:val="0031410F"/>
    <w:rsid w:val="0033257C"/>
    <w:rsid w:val="00345DC3"/>
    <w:rsid w:val="003657B0"/>
    <w:rsid w:val="0039406B"/>
    <w:rsid w:val="00394B33"/>
    <w:rsid w:val="003A71BB"/>
    <w:rsid w:val="003C0863"/>
    <w:rsid w:val="003D6005"/>
    <w:rsid w:val="004041DB"/>
    <w:rsid w:val="004062B2"/>
    <w:rsid w:val="00407FDC"/>
    <w:rsid w:val="004100D6"/>
    <w:rsid w:val="00411E62"/>
    <w:rsid w:val="0041647B"/>
    <w:rsid w:val="00425070"/>
    <w:rsid w:val="0042532A"/>
    <w:rsid w:val="004265AF"/>
    <w:rsid w:val="004352A3"/>
    <w:rsid w:val="00440174"/>
    <w:rsid w:val="004517CA"/>
    <w:rsid w:val="00455B72"/>
    <w:rsid w:val="00460BB1"/>
    <w:rsid w:val="00463BC1"/>
    <w:rsid w:val="004729F5"/>
    <w:rsid w:val="00474B60"/>
    <w:rsid w:val="00475DE6"/>
    <w:rsid w:val="00496ADE"/>
    <w:rsid w:val="004D6EB9"/>
    <w:rsid w:val="004F08EA"/>
    <w:rsid w:val="004F5F23"/>
    <w:rsid w:val="00533868"/>
    <w:rsid w:val="00540603"/>
    <w:rsid w:val="0054062F"/>
    <w:rsid w:val="00577032"/>
    <w:rsid w:val="005854F9"/>
    <w:rsid w:val="0058617F"/>
    <w:rsid w:val="0059317E"/>
    <w:rsid w:val="00597894"/>
    <w:rsid w:val="005A4119"/>
    <w:rsid w:val="005B6974"/>
    <w:rsid w:val="005E516E"/>
    <w:rsid w:val="005F0E85"/>
    <w:rsid w:val="005F69EE"/>
    <w:rsid w:val="00613468"/>
    <w:rsid w:val="00647361"/>
    <w:rsid w:val="00665654"/>
    <w:rsid w:val="00665FF9"/>
    <w:rsid w:val="00693FF6"/>
    <w:rsid w:val="00695567"/>
    <w:rsid w:val="006A370D"/>
    <w:rsid w:val="006A6F40"/>
    <w:rsid w:val="006C4A08"/>
    <w:rsid w:val="006E26B7"/>
    <w:rsid w:val="006E52AB"/>
    <w:rsid w:val="006F141A"/>
    <w:rsid w:val="00703F01"/>
    <w:rsid w:val="00710332"/>
    <w:rsid w:val="00711D62"/>
    <w:rsid w:val="0071301F"/>
    <w:rsid w:val="00715A2D"/>
    <w:rsid w:val="00716CA0"/>
    <w:rsid w:val="00731492"/>
    <w:rsid w:val="00732931"/>
    <w:rsid w:val="00741568"/>
    <w:rsid w:val="00744AEE"/>
    <w:rsid w:val="00747A6F"/>
    <w:rsid w:val="007A5CC4"/>
    <w:rsid w:val="007D0417"/>
    <w:rsid w:val="007D1288"/>
    <w:rsid w:val="007F746F"/>
    <w:rsid w:val="0080232E"/>
    <w:rsid w:val="00825840"/>
    <w:rsid w:val="00832DE9"/>
    <w:rsid w:val="00834EE2"/>
    <w:rsid w:val="00870CDA"/>
    <w:rsid w:val="008803E5"/>
    <w:rsid w:val="00884FA5"/>
    <w:rsid w:val="008A64ED"/>
    <w:rsid w:val="008B6956"/>
    <w:rsid w:val="008D3E48"/>
    <w:rsid w:val="00906B49"/>
    <w:rsid w:val="00910C14"/>
    <w:rsid w:val="00930B46"/>
    <w:rsid w:val="0093257D"/>
    <w:rsid w:val="0094318D"/>
    <w:rsid w:val="009432AE"/>
    <w:rsid w:val="00953003"/>
    <w:rsid w:val="00954BC1"/>
    <w:rsid w:val="0097432D"/>
    <w:rsid w:val="009A4E29"/>
    <w:rsid w:val="009F6A98"/>
    <w:rsid w:val="00A138CC"/>
    <w:rsid w:val="00A270F5"/>
    <w:rsid w:val="00A92FE7"/>
    <w:rsid w:val="00AA737E"/>
    <w:rsid w:val="00AC006F"/>
    <w:rsid w:val="00AC3D65"/>
    <w:rsid w:val="00B1089E"/>
    <w:rsid w:val="00B41A1B"/>
    <w:rsid w:val="00B513D8"/>
    <w:rsid w:val="00B521BF"/>
    <w:rsid w:val="00B547AE"/>
    <w:rsid w:val="00B54DE7"/>
    <w:rsid w:val="00B632CB"/>
    <w:rsid w:val="00B71023"/>
    <w:rsid w:val="00B71CE1"/>
    <w:rsid w:val="00BE316B"/>
    <w:rsid w:val="00BF2A67"/>
    <w:rsid w:val="00BF5791"/>
    <w:rsid w:val="00C5228C"/>
    <w:rsid w:val="00C8177B"/>
    <w:rsid w:val="00C85537"/>
    <w:rsid w:val="00C945E0"/>
    <w:rsid w:val="00CD2911"/>
    <w:rsid w:val="00CE00C2"/>
    <w:rsid w:val="00CF3A8A"/>
    <w:rsid w:val="00D05465"/>
    <w:rsid w:val="00D207D4"/>
    <w:rsid w:val="00D25018"/>
    <w:rsid w:val="00D411EA"/>
    <w:rsid w:val="00D5087D"/>
    <w:rsid w:val="00D56051"/>
    <w:rsid w:val="00D67E0C"/>
    <w:rsid w:val="00D86184"/>
    <w:rsid w:val="00DA1CD5"/>
    <w:rsid w:val="00DA2986"/>
    <w:rsid w:val="00DB22E5"/>
    <w:rsid w:val="00DC7D77"/>
    <w:rsid w:val="00DD79F3"/>
    <w:rsid w:val="00DE5F1F"/>
    <w:rsid w:val="00E14CD9"/>
    <w:rsid w:val="00E36379"/>
    <w:rsid w:val="00E478D1"/>
    <w:rsid w:val="00E67308"/>
    <w:rsid w:val="00E76936"/>
    <w:rsid w:val="00E95C0D"/>
    <w:rsid w:val="00EB6B98"/>
    <w:rsid w:val="00ED70F2"/>
    <w:rsid w:val="00F3259C"/>
    <w:rsid w:val="00F5266C"/>
    <w:rsid w:val="00F75196"/>
    <w:rsid w:val="00F8279F"/>
    <w:rsid w:val="00F95F74"/>
    <w:rsid w:val="00FB0BCE"/>
    <w:rsid w:val="00FB1283"/>
    <w:rsid w:val="00FD5748"/>
    <w:rsid w:val="00FE2F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12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1288"/>
    <w:rPr>
      <w:rFonts w:ascii="Tahoma" w:hAnsi="Tahoma" w:cs="Tahoma"/>
      <w:sz w:val="16"/>
      <w:szCs w:val="16"/>
    </w:rPr>
  </w:style>
  <w:style w:type="character" w:styleId="Kommentarzeichen">
    <w:name w:val="annotation reference"/>
    <w:basedOn w:val="Absatz-Standardschriftart"/>
    <w:uiPriority w:val="99"/>
    <w:semiHidden/>
    <w:unhideWhenUsed/>
    <w:rsid w:val="007D0417"/>
    <w:rPr>
      <w:sz w:val="16"/>
      <w:szCs w:val="16"/>
    </w:rPr>
  </w:style>
  <w:style w:type="paragraph" w:styleId="Kommentartext">
    <w:name w:val="annotation text"/>
    <w:basedOn w:val="Standard"/>
    <w:link w:val="KommentartextZchn"/>
    <w:uiPriority w:val="99"/>
    <w:semiHidden/>
    <w:unhideWhenUsed/>
    <w:rsid w:val="007D04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0417"/>
    <w:rPr>
      <w:sz w:val="20"/>
      <w:szCs w:val="20"/>
    </w:rPr>
  </w:style>
  <w:style w:type="paragraph" w:styleId="Kommentarthema">
    <w:name w:val="annotation subject"/>
    <w:basedOn w:val="Kommentartext"/>
    <w:next w:val="Kommentartext"/>
    <w:link w:val="KommentarthemaZchn"/>
    <w:uiPriority w:val="99"/>
    <w:semiHidden/>
    <w:unhideWhenUsed/>
    <w:rsid w:val="007D0417"/>
    <w:rPr>
      <w:b/>
      <w:bCs/>
    </w:rPr>
  </w:style>
  <w:style w:type="character" w:customStyle="1" w:styleId="KommentarthemaZchn">
    <w:name w:val="Kommentarthema Zchn"/>
    <w:basedOn w:val="KommentartextZchn"/>
    <w:link w:val="Kommentarthema"/>
    <w:uiPriority w:val="99"/>
    <w:semiHidden/>
    <w:rsid w:val="007D0417"/>
    <w:rPr>
      <w:b/>
      <w:bCs/>
      <w:sz w:val="20"/>
      <w:szCs w:val="20"/>
    </w:rPr>
  </w:style>
  <w:style w:type="character" w:styleId="Hyperlink">
    <w:name w:val="Hyperlink"/>
    <w:basedOn w:val="Absatz-Standardschriftart"/>
    <w:uiPriority w:val="99"/>
    <w:unhideWhenUsed/>
    <w:rsid w:val="00475D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12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1288"/>
    <w:rPr>
      <w:rFonts w:ascii="Tahoma" w:hAnsi="Tahoma" w:cs="Tahoma"/>
      <w:sz w:val="16"/>
      <w:szCs w:val="16"/>
    </w:rPr>
  </w:style>
  <w:style w:type="character" w:styleId="Kommentarzeichen">
    <w:name w:val="annotation reference"/>
    <w:basedOn w:val="Absatz-Standardschriftart"/>
    <w:uiPriority w:val="99"/>
    <w:semiHidden/>
    <w:unhideWhenUsed/>
    <w:rsid w:val="007D0417"/>
    <w:rPr>
      <w:sz w:val="16"/>
      <w:szCs w:val="16"/>
    </w:rPr>
  </w:style>
  <w:style w:type="paragraph" w:styleId="Kommentartext">
    <w:name w:val="annotation text"/>
    <w:basedOn w:val="Standard"/>
    <w:link w:val="KommentartextZchn"/>
    <w:uiPriority w:val="99"/>
    <w:semiHidden/>
    <w:unhideWhenUsed/>
    <w:rsid w:val="007D04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0417"/>
    <w:rPr>
      <w:sz w:val="20"/>
      <w:szCs w:val="20"/>
    </w:rPr>
  </w:style>
  <w:style w:type="paragraph" w:styleId="Kommentarthema">
    <w:name w:val="annotation subject"/>
    <w:basedOn w:val="Kommentartext"/>
    <w:next w:val="Kommentartext"/>
    <w:link w:val="KommentarthemaZchn"/>
    <w:uiPriority w:val="99"/>
    <w:semiHidden/>
    <w:unhideWhenUsed/>
    <w:rsid w:val="007D0417"/>
    <w:rPr>
      <w:b/>
      <w:bCs/>
    </w:rPr>
  </w:style>
  <w:style w:type="character" w:customStyle="1" w:styleId="KommentarthemaZchn">
    <w:name w:val="Kommentarthema Zchn"/>
    <w:basedOn w:val="KommentartextZchn"/>
    <w:link w:val="Kommentarthema"/>
    <w:uiPriority w:val="99"/>
    <w:semiHidden/>
    <w:rsid w:val="007D0417"/>
    <w:rPr>
      <w:b/>
      <w:bCs/>
      <w:sz w:val="20"/>
      <w:szCs w:val="20"/>
    </w:rPr>
  </w:style>
  <w:style w:type="character" w:styleId="Hyperlink">
    <w:name w:val="Hyperlink"/>
    <w:basedOn w:val="Absatz-Standardschriftart"/>
    <w:uiPriority w:val="99"/>
    <w:unhideWhenUsed/>
    <w:rsid w:val="00475D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ds-imaging.de/usb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E5D2-4513-4F62-9B90-9D629C42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4049</Characters>
  <Application>Microsoft Office Word</Application>
  <DocSecurity>0</DocSecurity>
  <Lines>79</Lines>
  <Paragraphs>39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Hörmann Bettina R</dc:creator>
  <cp:lastModifiedBy>Hörmann Bettina R</cp:lastModifiedBy>
  <cp:revision>56</cp:revision>
  <cp:lastPrinted>2011-09-16T14:58:00Z</cp:lastPrinted>
  <dcterms:created xsi:type="dcterms:W3CDTF">2011-11-14T08:26:00Z</dcterms:created>
  <dcterms:modified xsi:type="dcterms:W3CDTF">2011-11-14T11:26:00Z</dcterms:modified>
</cp:coreProperties>
</file>