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AD072" w14:textId="38257029" w:rsidR="00BF27EF" w:rsidRDefault="00043ECB" w:rsidP="00043ECB">
      <w:pPr>
        <w:pStyle w:val="AnschriftBrief"/>
        <w:tabs>
          <w:tab w:val="right" w:pos="9043"/>
        </w:tabs>
        <w:spacing w:before="0"/>
        <w:rPr>
          <w:rFonts w:ascii="Verdana" w:hAnsi="Verdana"/>
          <w:color w:val="000000"/>
          <w:sz w:val="20"/>
        </w:rPr>
      </w:pPr>
      <w:r>
        <w:rPr>
          <w:rFonts w:ascii="Verdana" w:hAnsi="Verdana"/>
          <w:sz w:val="48"/>
        </w:rPr>
        <w:t>Pressemitteilung</w:t>
      </w:r>
      <w:r w:rsidRPr="00F866D8">
        <w:rPr>
          <w:rFonts w:ascii="Verdana" w:hAnsi="Verdana"/>
          <w:sz w:val="48"/>
        </w:rPr>
        <w:t xml:space="preserve"> </w:t>
      </w:r>
      <w:r>
        <w:rPr>
          <w:rFonts w:ascii="Verdana" w:hAnsi="Verdana"/>
          <w:sz w:val="48"/>
        </w:rPr>
        <w:tab/>
      </w:r>
      <w:r w:rsidR="008C0D3F">
        <w:rPr>
          <w:rFonts w:ascii="Verdana" w:hAnsi="Verdana"/>
        </w:rPr>
        <w:t>13HU12</w:t>
      </w:r>
      <w:r w:rsidRPr="00F83FEF">
        <w:rPr>
          <w:rFonts w:ascii="Verdana" w:hAnsi="Verdana"/>
        </w:rPr>
        <w:br/>
      </w:r>
      <w:r w:rsidR="008C0D3F">
        <w:rPr>
          <w:rFonts w:ascii="Verdana" w:hAnsi="Verdana"/>
        </w:rPr>
        <w:t xml:space="preserve">ACHEMA </w:t>
      </w:r>
      <w:r w:rsidRPr="00F83FEF">
        <w:rPr>
          <w:rFonts w:ascii="Verdana" w:hAnsi="Verdana"/>
        </w:rPr>
        <w:t>Aktuell</w:t>
      </w:r>
      <w:r w:rsidRPr="00F83FEF">
        <w:rPr>
          <w:rFonts w:ascii="Verdana" w:hAnsi="Verdana"/>
        </w:rPr>
        <w:tab/>
      </w:r>
      <w:r w:rsidR="008C0D3F">
        <w:rPr>
          <w:rFonts w:ascii="Verdana" w:hAnsi="Verdana"/>
          <w:color w:val="000000"/>
          <w:sz w:val="20"/>
        </w:rPr>
        <w:t>Jun</w:t>
      </w:r>
      <w:r w:rsidR="004A3810">
        <w:rPr>
          <w:rFonts w:ascii="Verdana" w:hAnsi="Verdana"/>
          <w:color w:val="000000"/>
          <w:sz w:val="20"/>
        </w:rPr>
        <w:t>i</w:t>
      </w:r>
      <w:r w:rsidRPr="0095246B">
        <w:rPr>
          <w:rFonts w:ascii="Verdana" w:hAnsi="Verdana"/>
          <w:color w:val="000000"/>
          <w:sz w:val="20"/>
        </w:rPr>
        <w:t xml:space="preserve"> 201</w:t>
      </w:r>
      <w:r w:rsidR="008C0D3F">
        <w:rPr>
          <w:rFonts w:ascii="Verdana" w:hAnsi="Verdana"/>
          <w:color w:val="000000"/>
          <w:sz w:val="20"/>
        </w:rPr>
        <w:t>2</w:t>
      </w:r>
    </w:p>
    <w:p w14:paraId="52C99B32" w14:textId="38555B95" w:rsidR="00043ECB" w:rsidRPr="00A46F87" w:rsidRDefault="00BA6F34" w:rsidP="00043ECB">
      <w:pPr>
        <w:pStyle w:val="DatumBrief"/>
        <w:pBdr>
          <w:top w:val="single" w:sz="2" w:space="1" w:color="auto"/>
          <w:bottom w:val="single" w:sz="2" w:space="0" w:color="auto"/>
        </w:pBdr>
        <w:tabs>
          <w:tab w:val="clear" w:pos="8640"/>
          <w:tab w:val="right" w:pos="9072"/>
        </w:tabs>
        <w:rPr>
          <w:rFonts w:ascii="Verdana" w:hAnsi="Verdana"/>
          <w:sz w:val="20"/>
        </w:rPr>
      </w:pPr>
      <w:r>
        <w:rPr>
          <w:rFonts w:ascii="Verdana" w:hAnsi="Verdana"/>
          <w:sz w:val="20"/>
        </w:rPr>
        <w:t xml:space="preserve">Hubl </w:t>
      </w:r>
      <w:r w:rsidR="00C02F7B">
        <w:rPr>
          <w:rFonts w:ascii="Verdana" w:hAnsi="Verdana"/>
          <w:sz w:val="20"/>
        </w:rPr>
        <w:t>formt Edelstahlbleche mi</w:t>
      </w:r>
      <w:r w:rsidR="001D096C">
        <w:rPr>
          <w:rFonts w:ascii="Verdana" w:hAnsi="Verdana"/>
          <w:sz w:val="20"/>
        </w:rPr>
        <w:t>t Wasserkraft preisgünstig zu 3</w:t>
      </w:r>
      <w:r w:rsidR="00C02F7B">
        <w:rPr>
          <w:rFonts w:ascii="Verdana" w:hAnsi="Verdana"/>
          <w:sz w:val="20"/>
        </w:rPr>
        <w:t>D-Geometrien um</w:t>
      </w:r>
    </w:p>
    <w:p w14:paraId="1B53A9EE" w14:textId="77777777" w:rsidR="00043ECB" w:rsidRPr="008E3DB6" w:rsidRDefault="00043ECB">
      <w:pPr>
        <w:pStyle w:val="DatumBrief"/>
        <w:pBdr>
          <w:bottom w:val="single" w:sz="2" w:space="1" w:color="auto"/>
        </w:pBdr>
        <w:tabs>
          <w:tab w:val="clear" w:pos="8640"/>
          <w:tab w:val="right" w:pos="9072"/>
        </w:tabs>
        <w:spacing w:before="0"/>
        <w:rPr>
          <w:rFonts w:ascii="Verdana" w:hAnsi="Verdana"/>
          <w:b/>
          <w:i/>
          <w:color w:val="000000"/>
          <w:sz w:val="18"/>
        </w:rPr>
      </w:pPr>
      <w:r w:rsidRPr="008E3DB6">
        <w:rPr>
          <w:rFonts w:ascii="Verdana" w:hAnsi="Verdana"/>
          <w:b/>
          <w:i/>
          <w:color w:val="000000"/>
          <w:sz w:val="18"/>
        </w:rPr>
        <w:t>Text und Bilder unter</w:t>
      </w:r>
      <w:hyperlink w:history="1">
        <w:r w:rsidRPr="008E3DB6">
          <w:rPr>
            <w:rStyle w:val="Link"/>
            <w:rFonts w:ascii="Verdana" w:hAnsi="Verdana"/>
            <w:b/>
            <w:i/>
            <w:color w:val="000000"/>
            <w:sz w:val="18"/>
            <w:u w:val="none"/>
          </w:rPr>
          <w:t xml:space="preserve"> www.</w:t>
        </w:r>
      </w:hyperlink>
      <w:r w:rsidRPr="008E3DB6">
        <w:rPr>
          <w:rFonts w:ascii="Verdana" w:hAnsi="Verdana"/>
          <w:b/>
          <w:i/>
          <w:color w:val="000000"/>
          <w:sz w:val="18"/>
        </w:rPr>
        <w:t>pressearbeit.org</w:t>
      </w:r>
    </w:p>
    <w:p w14:paraId="73AABDFD" w14:textId="3A5A198D" w:rsidR="00043ECB" w:rsidRPr="0067588C" w:rsidRDefault="00C05A36" w:rsidP="00C02F7B">
      <w:pPr>
        <w:pStyle w:val="01PMHeadline"/>
      </w:pPr>
      <w:r>
        <mc:AlternateContent>
          <mc:Choice Requires="wps">
            <w:drawing>
              <wp:anchor distT="0" distB="0" distL="114300" distR="114300" simplePos="0" relativeHeight="251657728" behindDoc="0" locked="0" layoutInCell="1" allowOverlap="1" wp14:anchorId="1A07EAAA" wp14:editId="4606F87B">
                <wp:simplePos x="0" y="0"/>
                <wp:positionH relativeFrom="column">
                  <wp:posOffset>4065905</wp:posOffset>
                </wp:positionH>
                <wp:positionV relativeFrom="paragraph">
                  <wp:posOffset>292100</wp:posOffset>
                </wp:positionV>
                <wp:extent cx="1714500" cy="3487420"/>
                <wp:effectExtent l="0" t="0" r="38100"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87420"/>
                        </a:xfrm>
                        <a:prstGeom prst="rect">
                          <a:avLst/>
                        </a:prstGeom>
                        <a:solidFill>
                          <a:srgbClr val="FFFFFF"/>
                        </a:solidFill>
                        <a:ln w="9525">
                          <a:solidFill>
                            <a:srgbClr val="000000"/>
                          </a:solidFill>
                          <a:miter lim="800000"/>
                          <a:headEnd/>
                          <a:tailEnd/>
                        </a:ln>
                      </wps:spPr>
                      <wps:txbx>
                        <w:txbxContent>
                          <w:p w14:paraId="5A1EB7AA" w14:textId="77777777" w:rsidR="00A328BB" w:rsidRPr="004C671D" w:rsidRDefault="00A328BB">
                            <w:pPr>
                              <w:pStyle w:val="BetreffBrief"/>
                              <w:spacing w:before="0" w:after="120"/>
                              <w:rPr>
                                <w:rFonts w:ascii="Arial Narrow" w:hAnsi="Arial Narrow"/>
                                <w:color w:val="000000"/>
                                <w:sz w:val="18"/>
                              </w:rPr>
                            </w:pPr>
                            <w:r w:rsidRPr="004C671D">
                              <w:rPr>
                                <w:rFonts w:ascii="Arial Narrow" w:hAnsi="Arial Narrow"/>
                                <w:color w:val="000000"/>
                                <w:sz w:val="18"/>
                              </w:rPr>
                              <w:t>Kontakt und Informationen:</w:t>
                            </w:r>
                          </w:p>
                          <w:p w14:paraId="6778E1B4" w14:textId="4AB154C9" w:rsidR="00A328BB" w:rsidRPr="004C671D" w:rsidRDefault="00A328BB">
                            <w:pPr>
                              <w:pStyle w:val="BetreffBrief"/>
                              <w:spacing w:before="0" w:after="120"/>
                              <w:rPr>
                                <w:rFonts w:ascii="Arial Narrow" w:hAnsi="Arial Narrow"/>
                                <w:b w:val="0"/>
                                <w:color w:val="000000"/>
                                <w:sz w:val="18"/>
                              </w:rPr>
                            </w:pPr>
                            <w:r w:rsidRPr="004C671D">
                              <w:rPr>
                                <w:rFonts w:ascii="Arial Narrow" w:hAnsi="Arial Narrow"/>
                                <w:b w:val="0"/>
                                <w:sz w:val="18"/>
                              </w:rPr>
                              <w:t>Hubl GmbH</w:t>
                            </w:r>
                            <w:r w:rsidRPr="004C671D">
                              <w:rPr>
                                <w:rFonts w:ascii="Verdana" w:hAnsi="Verdana"/>
                                <w:b w:val="0"/>
                                <w:sz w:val="18"/>
                              </w:rPr>
                              <w:br/>
                            </w:r>
                            <w:r w:rsidRPr="004C671D">
                              <w:rPr>
                                <w:rFonts w:ascii="Arial Narrow" w:hAnsi="Arial Narrow"/>
                                <w:b w:val="0"/>
                                <w:sz w:val="18"/>
                              </w:rPr>
                              <w:t>Edelstahl-Blechverarbeitung</w:t>
                            </w:r>
                            <w:r w:rsidRPr="004C671D">
                              <w:rPr>
                                <w:rFonts w:ascii="Verdana" w:hAnsi="Verdana"/>
                                <w:b w:val="0"/>
                                <w:sz w:val="18"/>
                              </w:rPr>
                              <w:br/>
                            </w:r>
                            <w:r w:rsidRPr="004C671D">
                              <w:rPr>
                                <w:rFonts w:ascii="Arial Narrow" w:hAnsi="Arial Narrow"/>
                                <w:b w:val="0"/>
                                <w:sz w:val="18"/>
                              </w:rPr>
                              <w:t>Thomas Stek</w:t>
                            </w:r>
                            <w:r w:rsidRPr="004C671D">
                              <w:rPr>
                                <w:rFonts w:ascii="Arial Narrow" w:hAnsi="Arial Narrow"/>
                                <w:b w:val="0"/>
                                <w:sz w:val="18"/>
                              </w:rPr>
                              <w:br/>
                              <w:t>Vertriebsleitung</w:t>
                            </w:r>
                            <w:r w:rsidRPr="004C671D">
                              <w:rPr>
                                <w:rFonts w:ascii="Verdana" w:hAnsi="Verdana"/>
                                <w:b w:val="0"/>
                                <w:sz w:val="18"/>
                              </w:rPr>
                              <w:br/>
                            </w:r>
                            <w:r w:rsidRPr="004C671D">
                              <w:rPr>
                                <w:rFonts w:ascii="Arial Narrow" w:hAnsi="Arial Narrow"/>
                                <w:b w:val="0"/>
                                <w:sz w:val="18"/>
                              </w:rPr>
                              <w:t>Reutwiesenstraße 44-50</w:t>
                            </w:r>
                            <w:r w:rsidRPr="004C671D">
                              <w:rPr>
                                <w:rFonts w:ascii="Verdana" w:hAnsi="Verdana"/>
                                <w:b w:val="0"/>
                                <w:sz w:val="18"/>
                              </w:rPr>
                              <w:br/>
                            </w:r>
                            <w:r w:rsidRPr="004C671D">
                              <w:rPr>
                                <w:rFonts w:ascii="Arial Narrow" w:hAnsi="Arial Narrow"/>
                                <w:b w:val="0"/>
                                <w:sz w:val="18"/>
                              </w:rPr>
                              <w:t xml:space="preserve">D-71665 Vaihingen/Enz </w:t>
                            </w:r>
                            <w:r w:rsidRPr="004C671D">
                              <w:rPr>
                                <w:rFonts w:ascii="Verdana" w:hAnsi="Verdana"/>
                                <w:b w:val="0"/>
                                <w:color w:val="000000"/>
                                <w:sz w:val="18"/>
                              </w:rPr>
                              <w:br/>
                            </w:r>
                            <w:r w:rsidRPr="004C671D">
                              <w:rPr>
                                <w:rFonts w:ascii="Arial Narrow" w:hAnsi="Arial Narrow"/>
                                <w:b w:val="0"/>
                                <w:color w:val="000000"/>
                                <w:sz w:val="18"/>
                              </w:rPr>
                              <w:t>Tel. +49 7042 / 82 45-38</w:t>
                            </w:r>
                            <w:r w:rsidRPr="004C671D">
                              <w:rPr>
                                <w:rFonts w:ascii="Verdana" w:hAnsi="Verdana"/>
                                <w:b w:val="0"/>
                                <w:color w:val="000000"/>
                                <w:sz w:val="18"/>
                              </w:rPr>
                              <w:br/>
                            </w:r>
                            <w:r w:rsidRPr="004C671D">
                              <w:rPr>
                                <w:rFonts w:ascii="Arial Narrow" w:hAnsi="Arial Narrow"/>
                                <w:b w:val="0"/>
                                <w:color w:val="000000"/>
                                <w:sz w:val="18"/>
                              </w:rPr>
                              <w:t>Fax +49 7042 / 234 57</w:t>
                            </w:r>
                            <w:r w:rsidRPr="004C671D">
                              <w:rPr>
                                <w:rFonts w:ascii="Verdana" w:hAnsi="Verdana"/>
                                <w:b w:val="0"/>
                                <w:color w:val="000000"/>
                                <w:sz w:val="18"/>
                              </w:rPr>
                              <w:br/>
                            </w:r>
                            <w:r w:rsidRPr="004C671D">
                              <w:rPr>
                                <w:rFonts w:ascii="Arial Narrow" w:hAnsi="Arial Narrow"/>
                                <w:b w:val="0"/>
                                <w:color w:val="000000"/>
                                <w:sz w:val="18"/>
                              </w:rPr>
                              <w:t>thomas.stek@hubl-gmbh.de</w:t>
                            </w:r>
                            <w:r w:rsidRPr="004C671D">
                              <w:rPr>
                                <w:rFonts w:ascii="Verdana" w:hAnsi="Verdana"/>
                                <w:b w:val="0"/>
                                <w:color w:val="000000"/>
                                <w:sz w:val="18"/>
                              </w:rPr>
                              <w:br/>
                            </w:r>
                            <w:r w:rsidRPr="004C671D">
                              <w:rPr>
                                <w:rFonts w:ascii="Arial Narrow" w:hAnsi="Arial Narrow"/>
                                <w:b w:val="0"/>
                                <w:color w:val="000000"/>
                                <w:sz w:val="18"/>
                              </w:rPr>
                              <w:t>www.hubl-gmbh.de</w:t>
                            </w:r>
                          </w:p>
                          <w:p w14:paraId="3D80321F" w14:textId="0B576DCC" w:rsidR="00A328BB" w:rsidRDefault="00A328BB" w:rsidP="00043ECB">
                            <w:pPr>
                              <w:widowControl w:val="0"/>
                              <w:autoSpaceDE w:val="0"/>
                              <w:autoSpaceDN w:val="0"/>
                              <w:adjustRightInd w:val="0"/>
                              <w:rPr>
                                <w:rFonts w:ascii="Verdana" w:hAnsi="Verdana"/>
                                <w:sz w:val="18"/>
                              </w:rPr>
                            </w:pPr>
                          </w:p>
                          <w:p w14:paraId="0E09AAFE" w14:textId="7674D642" w:rsidR="00A328BB" w:rsidRPr="00C20A88" w:rsidRDefault="00A328BB" w:rsidP="00FE5D9A">
                            <w:pPr>
                              <w:rPr>
                                <w:rFonts w:ascii="Arial" w:hAnsi="Arial"/>
                                <w:b/>
                                <w:color w:val="000000"/>
                              </w:rPr>
                            </w:pPr>
                            <w:r>
                              <w:rPr>
                                <w:rFonts w:ascii="Arial" w:hAnsi="Arial"/>
                                <w:b/>
                                <w:noProof/>
                                <w:color w:val="000000"/>
                                <w:sz w:val="20"/>
                              </w:rPr>
                              <w:drawing>
                                <wp:inline distT="0" distB="0" distL="0" distR="0" wp14:anchorId="0877C4A4" wp14:editId="6E81C439">
                                  <wp:extent cx="702792" cy="1018540"/>
                                  <wp:effectExtent l="0" t="0" r="8890" b="0"/>
                                  <wp:docPr id="11" name="Bild 11" descr="Macintosh HD:Users:jfuerst:Desktop:Achema_2012_Siegelmark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jfuerst:Desktop:Achema_2012_Siegelmarke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3135" cy="1019037"/>
                                          </a:xfrm>
                                          <a:prstGeom prst="rect">
                                            <a:avLst/>
                                          </a:prstGeom>
                                          <a:noFill/>
                                          <a:ln>
                                            <a:noFill/>
                                          </a:ln>
                                        </pic:spPr>
                                      </pic:pic>
                                    </a:graphicData>
                                  </a:graphic>
                                </wp:inline>
                              </w:drawing>
                            </w:r>
                            <w:r>
                              <w:rPr>
                                <w:rFonts w:ascii="Verdana" w:hAnsi="Verdana"/>
                                <w:sz w:val="18"/>
                              </w:rPr>
                              <w:br/>
                            </w:r>
                            <w:r w:rsidRPr="00C20A88">
                              <w:rPr>
                                <w:rFonts w:ascii="Arial" w:hAnsi="Arial"/>
                                <w:b/>
                                <w:color w:val="000000"/>
                              </w:rPr>
                              <w:t xml:space="preserve">Wir sind dabei: </w:t>
                            </w:r>
                            <w:r>
                              <w:rPr>
                                <w:rFonts w:ascii="Arial" w:hAnsi="Arial"/>
                                <w:b/>
                                <w:color w:val="000000"/>
                              </w:rPr>
                              <w:br/>
                            </w:r>
                            <w:r w:rsidRPr="00C20A88">
                              <w:rPr>
                                <w:rFonts w:ascii="Arial" w:hAnsi="Arial"/>
                                <w:b/>
                                <w:color w:val="000000"/>
                              </w:rPr>
                              <w:t xml:space="preserve">Halle </w:t>
                            </w:r>
                            <w:r>
                              <w:rPr>
                                <w:rFonts w:ascii="Arial" w:hAnsi="Arial"/>
                                <w:b/>
                                <w:color w:val="000000"/>
                              </w:rPr>
                              <w:t>3.1</w:t>
                            </w:r>
                            <w:r w:rsidRPr="00C20A88">
                              <w:rPr>
                                <w:rFonts w:ascii="Arial" w:hAnsi="Arial"/>
                                <w:b/>
                                <w:color w:val="000000"/>
                              </w:rPr>
                              <w:br/>
                              <w:t xml:space="preserve">Stand </w:t>
                            </w:r>
                            <w:r>
                              <w:rPr>
                                <w:rFonts w:ascii="Arial" w:hAnsi="Arial"/>
                                <w:b/>
                                <w:color w:val="000000"/>
                              </w:rPr>
                              <w:t>F9</w:t>
                            </w:r>
                          </w:p>
                          <w:p w14:paraId="7CEB4EA3" w14:textId="58AD5E5B" w:rsidR="00A328BB" w:rsidRPr="00E5433F" w:rsidRDefault="00A328BB" w:rsidP="00043ECB">
                            <w:pPr>
                              <w:widowControl w:val="0"/>
                              <w:autoSpaceDE w:val="0"/>
                              <w:autoSpaceDN w:val="0"/>
                              <w:adjustRightInd w:val="0"/>
                              <w:rPr>
                                <w:rFonts w:ascii="Verdana" w:hAnsi="Verdan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20.15pt;margin-top:23pt;width:135pt;height:27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">
                <v:textbox>
                  <w:txbxContent>
                    <w:p w14:paraId="5A1EB7AA" w14:textId="77777777" w:rsidR="00A328BB" w:rsidRPr="004C671D" w:rsidRDefault="00A328BB">
                      <w:pPr>
                        <w:pStyle w:val="BetreffBrief"/>
                        <w:spacing w:before="0" w:after="120"/>
                        <w:rPr>
                          <w:rFonts w:ascii="Arial Narrow" w:hAnsi="Arial Narrow"/>
                          <w:color w:val="000000"/>
                          <w:sz w:val="18"/>
                        </w:rPr>
                      </w:pPr>
                      <w:r w:rsidRPr="004C671D">
                        <w:rPr>
                          <w:rFonts w:ascii="Arial Narrow" w:hAnsi="Arial Narrow"/>
                          <w:color w:val="000000"/>
                          <w:sz w:val="18"/>
                        </w:rPr>
                        <w:t>Kontakt und Informationen:</w:t>
                      </w:r>
                    </w:p>
                    <w:p w14:paraId="6778E1B4" w14:textId="4AB154C9" w:rsidR="00A328BB" w:rsidRPr="004C671D" w:rsidRDefault="00A328BB">
                      <w:pPr>
                        <w:pStyle w:val="BetreffBrief"/>
                        <w:spacing w:before="0" w:after="120"/>
                        <w:rPr>
                          <w:rFonts w:ascii="Arial Narrow" w:hAnsi="Arial Narrow"/>
                          <w:b w:val="0"/>
                          <w:color w:val="000000"/>
                          <w:sz w:val="18"/>
                        </w:rPr>
                      </w:pPr>
                      <w:r w:rsidRPr="004C671D">
                        <w:rPr>
                          <w:rFonts w:ascii="Arial Narrow" w:hAnsi="Arial Narrow"/>
                          <w:b w:val="0"/>
                          <w:sz w:val="18"/>
                        </w:rPr>
                        <w:t>Hubl GmbH</w:t>
                      </w:r>
                      <w:r w:rsidRPr="004C671D">
                        <w:rPr>
                          <w:rFonts w:ascii="Verdana" w:hAnsi="Verdana"/>
                          <w:b w:val="0"/>
                          <w:sz w:val="18"/>
                        </w:rPr>
                        <w:br/>
                      </w:r>
                      <w:r w:rsidRPr="004C671D">
                        <w:rPr>
                          <w:rFonts w:ascii="Arial Narrow" w:hAnsi="Arial Narrow"/>
                          <w:b w:val="0"/>
                          <w:sz w:val="18"/>
                        </w:rPr>
                        <w:t>Edelstahl-Blechverarbeitung</w:t>
                      </w:r>
                      <w:r w:rsidRPr="004C671D">
                        <w:rPr>
                          <w:rFonts w:ascii="Verdana" w:hAnsi="Verdana"/>
                          <w:b w:val="0"/>
                          <w:sz w:val="18"/>
                        </w:rPr>
                        <w:br/>
                      </w:r>
                      <w:r w:rsidRPr="004C671D">
                        <w:rPr>
                          <w:rFonts w:ascii="Arial Narrow" w:hAnsi="Arial Narrow"/>
                          <w:b w:val="0"/>
                          <w:sz w:val="18"/>
                        </w:rPr>
                        <w:t>Thomas Stek</w:t>
                      </w:r>
                      <w:r w:rsidRPr="004C671D">
                        <w:rPr>
                          <w:rFonts w:ascii="Arial Narrow" w:hAnsi="Arial Narrow"/>
                          <w:b w:val="0"/>
                          <w:sz w:val="18"/>
                        </w:rPr>
                        <w:br/>
                        <w:t>Vertriebsleitung</w:t>
                      </w:r>
                      <w:r w:rsidRPr="004C671D">
                        <w:rPr>
                          <w:rFonts w:ascii="Verdana" w:hAnsi="Verdana"/>
                          <w:b w:val="0"/>
                          <w:sz w:val="18"/>
                        </w:rPr>
                        <w:br/>
                      </w:r>
                      <w:r w:rsidRPr="004C671D">
                        <w:rPr>
                          <w:rFonts w:ascii="Arial Narrow" w:hAnsi="Arial Narrow"/>
                          <w:b w:val="0"/>
                          <w:sz w:val="18"/>
                        </w:rPr>
                        <w:t>Reutwiesenstraße 44-50</w:t>
                      </w:r>
                      <w:r w:rsidRPr="004C671D">
                        <w:rPr>
                          <w:rFonts w:ascii="Verdana" w:hAnsi="Verdana"/>
                          <w:b w:val="0"/>
                          <w:sz w:val="18"/>
                        </w:rPr>
                        <w:br/>
                      </w:r>
                      <w:r w:rsidRPr="004C671D">
                        <w:rPr>
                          <w:rFonts w:ascii="Arial Narrow" w:hAnsi="Arial Narrow"/>
                          <w:b w:val="0"/>
                          <w:sz w:val="18"/>
                        </w:rPr>
                        <w:t xml:space="preserve">D-71665 Vaihingen/Enz </w:t>
                      </w:r>
                      <w:r w:rsidRPr="004C671D">
                        <w:rPr>
                          <w:rFonts w:ascii="Verdana" w:hAnsi="Verdana"/>
                          <w:b w:val="0"/>
                          <w:color w:val="000000"/>
                          <w:sz w:val="18"/>
                        </w:rPr>
                        <w:br/>
                      </w:r>
                      <w:r w:rsidRPr="004C671D">
                        <w:rPr>
                          <w:rFonts w:ascii="Arial Narrow" w:hAnsi="Arial Narrow"/>
                          <w:b w:val="0"/>
                          <w:color w:val="000000"/>
                          <w:sz w:val="18"/>
                        </w:rPr>
                        <w:t>Tel. +49 7042 / 82 45-38</w:t>
                      </w:r>
                      <w:r w:rsidRPr="004C671D">
                        <w:rPr>
                          <w:rFonts w:ascii="Verdana" w:hAnsi="Verdana"/>
                          <w:b w:val="0"/>
                          <w:color w:val="000000"/>
                          <w:sz w:val="18"/>
                        </w:rPr>
                        <w:br/>
                      </w:r>
                      <w:r w:rsidRPr="004C671D">
                        <w:rPr>
                          <w:rFonts w:ascii="Arial Narrow" w:hAnsi="Arial Narrow"/>
                          <w:b w:val="0"/>
                          <w:color w:val="000000"/>
                          <w:sz w:val="18"/>
                        </w:rPr>
                        <w:t>Fax +49 7042 / 234 57</w:t>
                      </w:r>
                      <w:r w:rsidRPr="004C671D">
                        <w:rPr>
                          <w:rFonts w:ascii="Verdana" w:hAnsi="Verdana"/>
                          <w:b w:val="0"/>
                          <w:color w:val="000000"/>
                          <w:sz w:val="18"/>
                        </w:rPr>
                        <w:br/>
                      </w:r>
                      <w:r w:rsidRPr="004C671D">
                        <w:rPr>
                          <w:rFonts w:ascii="Arial Narrow" w:hAnsi="Arial Narrow"/>
                          <w:b w:val="0"/>
                          <w:color w:val="000000"/>
                          <w:sz w:val="18"/>
                        </w:rPr>
                        <w:t>thomas.stek@hubl-gmbh.de</w:t>
                      </w:r>
                      <w:r w:rsidRPr="004C671D">
                        <w:rPr>
                          <w:rFonts w:ascii="Verdana" w:hAnsi="Verdana"/>
                          <w:b w:val="0"/>
                          <w:color w:val="000000"/>
                          <w:sz w:val="18"/>
                        </w:rPr>
                        <w:br/>
                      </w:r>
                      <w:r w:rsidRPr="004C671D">
                        <w:rPr>
                          <w:rFonts w:ascii="Arial Narrow" w:hAnsi="Arial Narrow"/>
                          <w:b w:val="0"/>
                          <w:color w:val="000000"/>
                          <w:sz w:val="18"/>
                        </w:rPr>
                        <w:t>www.hubl-gmbh.de</w:t>
                      </w:r>
                    </w:p>
                    <w:p w14:paraId="3D80321F" w14:textId="0B576DCC" w:rsidR="00A328BB" w:rsidRDefault="00A328BB" w:rsidP="00043ECB">
                      <w:pPr>
                        <w:widowControl w:val="0"/>
                        <w:autoSpaceDE w:val="0"/>
                        <w:autoSpaceDN w:val="0"/>
                        <w:adjustRightInd w:val="0"/>
                        <w:rPr>
                          <w:rFonts w:ascii="Verdana" w:hAnsi="Verdana"/>
                          <w:sz w:val="18"/>
                        </w:rPr>
                      </w:pPr>
                    </w:p>
                    <w:p w14:paraId="0E09AAFE" w14:textId="7674D642" w:rsidR="00A328BB" w:rsidRPr="00C20A88" w:rsidRDefault="00A328BB" w:rsidP="00FE5D9A">
                      <w:pPr>
                        <w:rPr>
                          <w:rFonts w:ascii="Arial" w:hAnsi="Arial"/>
                          <w:b/>
                          <w:color w:val="000000"/>
                        </w:rPr>
                      </w:pPr>
                      <w:r>
                        <w:rPr>
                          <w:rFonts w:ascii="Arial" w:hAnsi="Arial"/>
                          <w:b/>
                          <w:noProof/>
                          <w:color w:val="000000"/>
                          <w:sz w:val="20"/>
                        </w:rPr>
                        <w:drawing>
                          <wp:inline distT="0" distB="0" distL="0" distR="0" wp14:anchorId="0877C4A4" wp14:editId="6E81C439">
                            <wp:extent cx="702792" cy="1018540"/>
                            <wp:effectExtent l="0" t="0" r="8890" b="0"/>
                            <wp:docPr id="11" name="Bild 11" descr="Macintosh HD:Users:jfuerst:Desktop:Achema_2012_Siegelmark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jfuerst:Desktop:Achema_2012_Siegelmarke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3135" cy="1019037"/>
                                    </a:xfrm>
                                    <a:prstGeom prst="rect">
                                      <a:avLst/>
                                    </a:prstGeom>
                                    <a:noFill/>
                                    <a:ln>
                                      <a:noFill/>
                                    </a:ln>
                                  </pic:spPr>
                                </pic:pic>
                              </a:graphicData>
                            </a:graphic>
                          </wp:inline>
                        </w:drawing>
                      </w:r>
                      <w:r>
                        <w:rPr>
                          <w:rFonts w:ascii="Verdana" w:hAnsi="Verdana"/>
                          <w:sz w:val="18"/>
                        </w:rPr>
                        <w:br/>
                      </w:r>
                      <w:r w:rsidRPr="00C20A88">
                        <w:rPr>
                          <w:rFonts w:ascii="Arial" w:hAnsi="Arial"/>
                          <w:b/>
                          <w:color w:val="000000"/>
                        </w:rPr>
                        <w:t xml:space="preserve">Wir sind dabei: </w:t>
                      </w:r>
                      <w:r>
                        <w:rPr>
                          <w:rFonts w:ascii="Arial" w:hAnsi="Arial"/>
                          <w:b/>
                          <w:color w:val="000000"/>
                        </w:rPr>
                        <w:br/>
                      </w:r>
                      <w:r w:rsidRPr="00C20A88">
                        <w:rPr>
                          <w:rFonts w:ascii="Arial" w:hAnsi="Arial"/>
                          <w:b/>
                          <w:color w:val="000000"/>
                        </w:rPr>
                        <w:t xml:space="preserve">Halle </w:t>
                      </w:r>
                      <w:r>
                        <w:rPr>
                          <w:rFonts w:ascii="Arial" w:hAnsi="Arial"/>
                          <w:b/>
                          <w:color w:val="000000"/>
                        </w:rPr>
                        <w:t>3.1</w:t>
                      </w:r>
                      <w:r w:rsidRPr="00C20A88">
                        <w:rPr>
                          <w:rFonts w:ascii="Arial" w:hAnsi="Arial"/>
                          <w:b/>
                          <w:color w:val="000000"/>
                        </w:rPr>
                        <w:br/>
                        <w:t xml:space="preserve">Stand </w:t>
                      </w:r>
                      <w:r>
                        <w:rPr>
                          <w:rFonts w:ascii="Arial" w:hAnsi="Arial"/>
                          <w:b/>
                          <w:color w:val="000000"/>
                        </w:rPr>
                        <w:t>F9</w:t>
                      </w:r>
                    </w:p>
                    <w:p w14:paraId="7CEB4EA3" w14:textId="58AD5E5B" w:rsidR="00A328BB" w:rsidRPr="00E5433F" w:rsidRDefault="00A328BB" w:rsidP="00043ECB">
                      <w:pPr>
                        <w:widowControl w:val="0"/>
                        <w:autoSpaceDE w:val="0"/>
                        <w:autoSpaceDN w:val="0"/>
                        <w:adjustRightInd w:val="0"/>
                        <w:rPr>
                          <w:rFonts w:ascii="Verdana" w:hAnsi="Verdana"/>
                          <w:sz w:val="18"/>
                        </w:rPr>
                      </w:pPr>
                    </w:p>
                  </w:txbxContent>
                </v:textbox>
              </v:shape>
            </w:pict>
          </mc:Fallback>
        </mc:AlternateContent>
      </w:r>
      <w:r w:rsidR="0067588C" w:rsidRPr="0067588C">
        <w:t>Edelstahl</w:t>
      </w:r>
      <w:r w:rsidR="00B63F70">
        <w:t>teil</w:t>
      </w:r>
      <w:r w:rsidR="0067588C" w:rsidRPr="0067588C">
        <w:t>e mit bis zu 80 % Preisvor</w:t>
      </w:r>
      <w:r w:rsidR="00C02F7B">
        <w:softHyphen/>
      </w:r>
      <w:r w:rsidR="0067588C" w:rsidRPr="0067588C">
        <w:t xml:space="preserve">teil durch neues </w:t>
      </w:r>
      <w:r w:rsidR="000B1A80" w:rsidRPr="0067588C">
        <w:t>Umform</w:t>
      </w:r>
      <w:r w:rsidR="0067588C" w:rsidRPr="0067588C">
        <w:t>verfahr</w:t>
      </w:r>
      <w:r w:rsidR="000B1A80" w:rsidRPr="0067588C">
        <w:t xml:space="preserve">en </w:t>
      </w:r>
    </w:p>
    <w:p w14:paraId="78478B64" w14:textId="08CAB382" w:rsidR="00043ECB" w:rsidRDefault="00796838" w:rsidP="00773A08">
      <w:pPr>
        <w:pStyle w:val="02PMSummary"/>
      </w:pPr>
      <w:r>
        <w:t xml:space="preserve">(Vaihingen/Enz) </w:t>
      </w:r>
      <w:r w:rsidR="009E6E4E">
        <w:t>Die Hubl GmbH bietet jetzt Edelstahlblechteile an, die mit Wasserkraft umgeformt werden. Durch das besondere Ver</w:t>
      </w:r>
      <w:r w:rsidR="00C02F7B">
        <w:softHyphen/>
      </w:r>
      <w:r w:rsidR="009E6E4E">
        <w:t>fahren können Edelstahlblech</w:t>
      </w:r>
      <w:r w:rsidR="000E06BB">
        <w:t>e mit komplexen Geometrien in 3</w:t>
      </w:r>
      <w:r w:rsidR="009E6E4E">
        <w:t xml:space="preserve">D-Freiformflächen gestaltet und kostengünstig umgeformt werden. Die Oberflächen überzeugen durch höchste Güte und können </w:t>
      </w:r>
      <w:r w:rsidR="0098340B">
        <w:t xml:space="preserve">meist </w:t>
      </w:r>
      <w:r w:rsidR="009E6E4E">
        <w:t xml:space="preserve">ohne Nachbearbeitung im Sichtbereich eingesetzt werden. Weil die Werkzeugkosten </w:t>
      </w:r>
      <w:r w:rsidR="001D096C">
        <w:t>deutlich geringer sind als beim Tiefziehen</w:t>
      </w:r>
      <w:r w:rsidR="0067588C">
        <w:t xml:space="preserve"> sind schon kleine Serien realisierbar. Der Preisvorteil beträgt bis zu 80 Prozent.</w:t>
      </w:r>
    </w:p>
    <w:p w14:paraId="6BBB7E86" w14:textId="27C7D13D" w:rsidR="00DD6E97" w:rsidRDefault="00043ECB" w:rsidP="00773A08">
      <w:pPr>
        <w:pStyle w:val="03PMCopytext"/>
      </w:pPr>
      <w:r w:rsidRPr="00234104">
        <w:t>„</w:t>
      </w:r>
      <w:r w:rsidR="00C02F7B">
        <w:t>Mindestens genauso wichtig wie der immense</w:t>
      </w:r>
      <w:r w:rsidR="0067588C">
        <w:t xml:space="preserve"> Preisvorteil </w:t>
      </w:r>
      <w:r w:rsidR="00C02F7B">
        <w:t>ist für</w:t>
      </w:r>
      <w:r w:rsidR="0067588C">
        <w:t xml:space="preserve"> unsere Kunden, dass wir auch Kleinserien ab 200 Stück wirtschaftlich produzieren können</w:t>
      </w:r>
      <w:r w:rsidRPr="00234104">
        <w:t xml:space="preserve">“, </w:t>
      </w:r>
      <w:r w:rsidRPr="001336AA">
        <w:t xml:space="preserve">betont </w:t>
      </w:r>
      <w:r w:rsidR="0067588C">
        <w:t>Thomas Stek</w:t>
      </w:r>
      <w:r w:rsidR="005B1B2F">
        <w:t xml:space="preserve">, </w:t>
      </w:r>
      <w:r w:rsidR="0067588C">
        <w:t>Vertriebsl</w:t>
      </w:r>
      <w:r w:rsidR="005B1B2F">
        <w:t xml:space="preserve">eiter der </w:t>
      </w:r>
      <w:r w:rsidR="005B1B2F" w:rsidRPr="001336AA">
        <w:t>Hubl</w:t>
      </w:r>
      <w:r w:rsidR="005B1B2F">
        <w:t xml:space="preserve"> GmbH</w:t>
      </w:r>
      <w:r w:rsidRPr="005469B7">
        <w:t>.</w:t>
      </w:r>
      <w:r w:rsidR="0067588C">
        <w:t xml:space="preserve"> Darüber hinaus </w:t>
      </w:r>
      <w:r w:rsidR="0067588C" w:rsidRPr="0067588C">
        <w:t>sind f</w:t>
      </w:r>
      <w:r w:rsidR="0067588C" w:rsidRPr="00100E0A">
        <w:t xml:space="preserve">lexible Bauteilgestaltungen </w:t>
      </w:r>
      <w:r w:rsidR="0067588C" w:rsidRPr="0067588C">
        <w:t xml:space="preserve">realisierbar, die </w:t>
      </w:r>
      <w:r w:rsidR="0067588C" w:rsidRPr="00100E0A">
        <w:t>neue Möglichkeiten für Konstrukteure und Bauteildesigner</w:t>
      </w:r>
      <w:r w:rsidR="0067588C" w:rsidRPr="0067588C">
        <w:t xml:space="preserve"> </w:t>
      </w:r>
      <w:r w:rsidR="0067588C" w:rsidRPr="00100E0A">
        <w:t>schaffen</w:t>
      </w:r>
      <w:r w:rsidR="0067588C">
        <w:t xml:space="preserve">. Das Unternehmen nutzt die Kraft des Wassers, das mit hohem Druck </w:t>
      </w:r>
      <w:r w:rsidR="00BF2389">
        <w:t xml:space="preserve">die Edelstahl-Blechteile umformt. </w:t>
      </w:r>
      <w:r w:rsidR="0067588C">
        <w:t xml:space="preserve">Weil keine Tiefziehwerkzeuge </w:t>
      </w:r>
      <w:r w:rsidR="00BF2389">
        <w:t>am</w:t>
      </w:r>
      <w:r w:rsidR="0067588C">
        <w:t xml:space="preserve"> Teil </w:t>
      </w:r>
      <w:r w:rsidR="00BF2389">
        <w:t>„arbeiten“, ist die Oberflächengüte sehr hoch. Das Teil ist ohne Nachbearbeitung sofort im Sichtbereich einsetzbar.</w:t>
      </w:r>
      <w:r w:rsidR="00BF2389" w:rsidRPr="00BF2389">
        <w:t xml:space="preserve"> </w:t>
      </w:r>
      <w:r w:rsidR="00BF2389">
        <w:t>Früher nachgelagerte Arbeitsschritte wie Schweißen, Schleifen und Polieren entfallen vollständig. Hubl gibt diese Ersparnis an seine Kunden weiter.</w:t>
      </w:r>
    </w:p>
    <w:p w14:paraId="12F1DCFC" w14:textId="1B9F5CCA" w:rsidR="00DD6E97" w:rsidRDefault="00BF2389" w:rsidP="00BF2389">
      <w:pPr>
        <w:pStyle w:val="04PMSubhead"/>
        <w:ind w:right="3819"/>
      </w:pPr>
      <w:r>
        <w:t xml:space="preserve">Kleinserien </w:t>
      </w:r>
      <w:r w:rsidR="00E10E40">
        <w:t>und Prototypen</w:t>
      </w:r>
      <w:r>
        <w:t xml:space="preserve"> </w:t>
      </w:r>
      <w:r w:rsidR="00E10E40">
        <w:t>günstig</w:t>
      </w:r>
      <w:r>
        <w:t xml:space="preserve"> produzieren</w:t>
      </w:r>
    </w:p>
    <w:p w14:paraId="69CE61D1" w14:textId="3E235D3A" w:rsidR="00BF2389" w:rsidRDefault="00BF2389" w:rsidP="00773A08">
      <w:pPr>
        <w:pStyle w:val="03PMCopytext"/>
      </w:pPr>
      <w:r>
        <w:t>So werden beispielsweise Abdeckungen aus Edel</w:t>
      </w:r>
      <w:r>
        <w:softHyphen/>
        <w:t>stahl für Bedienterminals im Lebensmittelbereich prozesssicher in IP 65 hergestellt. Kleine Umform</w:t>
      </w:r>
      <w:r>
        <w:softHyphen/>
        <w:t xml:space="preserve">grade für das Einbringen einer Folientastatur sind nach der Umformung sofort in der Endkontur. </w:t>
      </w:r>
      <w:r w:rsidR="00E10E40">
        <w:t>Stek</w:t>
      </w:r>
      <w:r w:rsidR="000E06BB">
        <w:t xml:space="preserve"> sieht bei der Gestaltung von 3</w:t>
      </w:r>
      <w:r w:rsidR="00E10E40">
        <w:t>D-Freiformflächen praktisch keine Einschränkungen und verspricht neue Gestaltungsmöglichkeiten für Konstrukteure und Designer. Der Hauptvorteil liegt jedoch im Wegfall des Tiefziehwerkzeugs. „</w:t>
      </w:r>
      <w:r w:rsidR="00C02F7B">
        <w:t xml:space="preserve">Das verkürzt vor </w:t>
      </w:r>
      <w:r w:rsidR="00C02F7B">
        <w:lastRenderedPageBreak/>
        <w:t xml:space="preserve">allem auch die Zeit bis zum ersten fertigen Teil erheblich. </w:t>
      </w:r>
      <w:r w:rsidR="00E10E40">
        <w:t xml:space="preserve">Dadurch ist das Verfahren für neue Teile und Prototypen ebenfalls bestens geeignet,“ so Stek. </w:t>
      </w:r>
    </w:p>
    <w:p w14:paraId="5BF0AE53" w14:textId="65AB6CB2" w:rsidR="00BF2389" w:rsidRDefault="00E10E40" w:rsidP="00773A08">
      <w:pPr>
        <w:pStyle w:val="03PMCopytext"/>
      </w:pPr>
      <w:r>
        <w:t xml:space="preserve">Da </w:t>
      </w:r>
      <w:r w:rsidR="001D096C">
        <w:t xml:space="preserve">auf </w:t>
      </w:r>
      <w:r>
        <w:t xml:space="preserve">das Blech </w:t>
      </w:r>
      <w:r w:rsidR="001D096C">
        <w:t>eine</w:t>
      </w:r>
      <w:r>
        <w:t xml:space="preserve"> Druckflüssigkeit </w:t>
      </w:r>
      <w:r w:rsidR="001D096C">
        <w:t>einwirkt</w:t>
      </w:r>
      <w:r>
        <w:t xml:space="preserve">, kommt es zu keinem direkten Kontakt mit sonst üblichen Tiefziehwerkzeugen. </w:t>
      </w:r>
      <w:r w:rsidR="00417680">
        <w:t xml:space="preserve">Das Blech legt sich bei Erreichen des maximal notwendigen Ausformdruckes an </w:t>
      </w:r>
      <w:r w:rsidR="001D096C">
        <w:t>eine</w:t>
      </w:r>
      <w:r w:rsidR="00417680">
        <w:t xml:space="preserve"> Form an. </w:t>
      </w:r>
      <w:r w:rsidR="00B63F70">
        <w:t xml:space="preserve">Dabei entstehen im </w:t>
      </w:r>
      <w:r w:rsidR="0098340B">
        <w:t>Blech</w:t>
      </w:r>
      <w:r w:rsidR="00B63F70">
        <w:t xml:space="preserve">teil keine Spannungen oder Rückfederungen. Das Material wird gleichmäßig verteilt und an die Form angelegt. </w:t>
      </w:r>
      <w:r w:rsidR="00C02F7B">
        <w:t>D</w:t>
      </w:r>
      <w:r w:rsidR="00A328BB">
        <w:t>abei</w:t>
      </w:r>
      <w:r w:rsidR="00B63F70">
        <w:t xml:space="preserve"> </w:t>
      </w:r>
      <w:r w:rsidR="00C02F7B">
        <w:t xml:space="preserve">wird </w:t>
      </w:r>
      <w:r w:rsidR="00A328BB">
        <w:t xml:space="preserve">es </w:t>
      </w:r>
      <w:r w:rsidR="00B63F70">
        <w:t xml:space="preserve">optimal ausgenutzt und es entstehen homogene Festigkeiten. </w:t>
      </w:r>
      <w:r w:rsidR="0098340B">
        <w:t xml:space="preserve">Das </w:t>
      </w:r>
      <w:r w:rsidR="00417680">
        <w:t xml:space="preserve">Ergebnis sind exzellente Oberflächen der </w:t>
      </w:r>
      <w:r w:rsidR="00A328BB">
        <w:t>so umgeformten Blech</w:t>
      </w:r>
      <w:r w:rsidR="00417680">
        <w:t>teile, die ohne Nachar</w:t>
      </w:r>
      <w:bookmarkStart w:id="0" w:name="_GoBack"/>
      <w:bookmarkEnd w:id="0"/>
      <w:r w:rsidR="00417680">
        <w:t xml:space="preserve">beiten wie Schleifen oder Polieren  auch im </w:t>
      </w:r>
      <w:r w:rsidR="00B63F70">
        <w:t xml:space="preserve">anspruchsvollen, hochwertigen </w:t>
      </w:r>
      <w:r w:rsidR="00417680">
        <w:t>Sicht- und Imagebereich sofort eingesetzt werden können.</w:t>
      </w:r>
      <w:r w:rsidR="00B63F70">
        <w:t xml:space="preserve"> Blechstärken können </w:t>
      </w:r>
      <w:r w:rsidR="00C02F7B">
        <w:t xml:space="preserve">bei Hubl </w:t>
      </w:r>
      <w:r w:rsidR="00A328BB">
        <w:t>ab 0,3 mm und bis 3,0</w:t>
      </w:r>
      <w:r w:rsidR="00B63F70">
        <w:t xml:space="preserve"> mm preisgünstig </w:t>
      </w:r>
      <w:r w:rsidR="00C02F7B">
        <w:t xml:space="preserve">mit dem neuen Verfahren </w:t>
      </w:r>
      <w:r w:rsidR="00B63F70">
        <w:t>umgeformt werden.</w:t>
      </w:r>
    </w:p>
    <w:p w14:paraId="1D6DB8FC" w14:textId="531BA700" w:rsidR="00043ECB" w:rsidRDefault="006E73A8" w:rsidP="00043ECB">
      <w:pPr>
        <w:pStyle w:val="BetreffBrief"/>
        <w:spacing w:before="0" w:after="240"/>
        <w:ind w:right="3394"/>
        <w:rPr>
          <w:rFonts w:ascii="Verdana" w:hAnsi="Verdana"/>
          <w:b w:val="0"/>
          <w:i/>
          <w:sz w:val="18"/>
        </w:rPr>
      </w:pPr>
      <w:r>
        <w:rPr>
          <w:rFonts w:ascii="Verdana" w:hAnsi="Verdana"/>
          <w:b w:val="0"/>
          <w:i/>
          <w:sz w:val="18"/>
        </w:rPr>
        <w:t>361</w:t>
      </w:r>
      <w:r w:rsidR="00043ECB">
        <w:rPr>
          <w:rFonts w:ascii="Verdana" w:hAnsi="Verdana"/>
          <w:b w:val="0"/>
          <w:i/>
          <w:sz w:val="18"/>
        </w:rPr>
        <w:t xml:space="preserve"> Wörter, </w:t>
      </w:r>
      <w:r w:rsidR="00C02F7B">
        <w:rPr>
          <w:rFonts w:ascii="Verdana" w:hAnsi="Verdana"/>
          <w:b w:val="0"/>
          <w:i/>
          <w:sz w:val="18"/>
        </w:rPr>
        <w:t>2</w:t>
      </w:r>
      <w:r w:rsidR="00043ECB">
        <w:rPr>
          <w:rFonts w:ascii="Verdana" w:hAnsi="Verdana"/>
          <w:b w:val="0"/>
          <w:i/>
          <w:sz w:val="18"/>
        </w:rPr>
        <w:t>.</w:t>
      </w:r>
      <w:r>
        <w:rPr>
          <w:rFonts w:ascii="Verdana" w:hAnsi="Verdana"/>
          <w:b w:val="0"/>
          <w:i/>
          <w:sz w:val="18"/>
        </w:rPr>
        <w:t>761</w:t>
      </w:r>
      <w:r w:rsidR="00043ECB">
        <w:rPr>
          <w:rFonts w:ascii="Verdana" w:hAnsi="Verdana"/>
          <w:b w:val="0"/>
          <w:i/>
          <w:sz w:val="18"/>
        </w:rPr>
        <w:t xml:space="preserve"> Zeichen </w:t>
      </w:r>
      <w:r w:rsidR="00043ECB">
        <w:rPr>
          <w:rFonts w:ascii="Verdana" w:hAnsi="Verdana"/>
          <w:b w:val="0"/>
          <w:i/>
          <w:sz w:val="18"/>
        </w:rPr>
        <w:br/>
        <w:t>Bei Abdruck bitte zwei Belegexemplare an SUXES</w:t>
      </w:r>
    </w:p>
    <w:p w14:paraId="155E4F8D" w14:textId="77777777" w:rsidR="00043ECB" w:rsidRPr="00007F23" w:rsidRDefault="00043ECB" w:rsidP="00043ECB">
      <w:pPr>
        <w:pStyle w:val="BetreffBrief"/>
        <w:spacing w:before="0"/>
        <w:ind w:right="3941"/>
        <w:rPr>
          <w:rFonts w:ascii="Verdana" w:hAnsi="Verdana"/>
          <w:i/>
          <w:color w:val="000000"/>
          <w:sz w:val="18"/>
        </w:rPr>
      </w:pPr>
      <w:r w:rsidRPr="00007F23">
        <w:rPr>
          <w:rFonts w:ascii="Verdana" w:hAnsi="Verdana"/>
          <w:i/>
          <w:color w:val="000000"/>
          <w:sz w:val="18"/>
        </w:rPr>
        <w:t>Text und Bilder auch unter</w:t>
      </w:r>
      <w:hyperlink w:history="1">
        <w:r w:rsidRPr="00007F23">
          <w:rPr>
            <w:rStyle w:val="Link"/>
            <w:rFonts w:ascii="Verdana" w:hAnsi="Verdana"/>
            <w:i/>
            <w:color w:val="000000"/>
            <w:sz w:val="18"/>
            <w:u w:val="none"/>
          </w:rPr>
          <w:t xml:space="preserve"> www.</w:t>
        </w:r>
      </w:hyperlink>
      <w:r w:rsidRPr="00007F23">
        <w:rPr>
          <w:rFonts w:ascii="Verdana" w:hAnsi="Verdana"/>
          <w:i/>
          <w:color w:val="000000"/>
          <w:sz w:val="18"/>
        </w:rPr>
        <w:t>pressearbeit.org</w:t>
      </w:r>
    </w:p>
    <w:p w14:paraId="57A39BF2" w14:textId="77777777" w:rsidR="00BA6F34" w:rsidRDefault="00BA6F34"/>
    <w:p w14:paraId="3AA2778B" w14:textId="23C9E467" w:rsidR="00BA6F34" w:rsidRPr="002E51E7" w:rsidRDefault="00BA6F34" w:rsidP="00BA6F34">
      <w:pPr>
        <w:pStyle w:val="BetreffBrief"/>
        <w:spacing w:before="120"/>
        <w:ind w:right="3940"/>
        <w:rPr>
          <w:color w:val="1D1B11" w:themeColor="background2" w:themeShade="1A"/>
          <w:sz w:val="20"/>
        </w:rPr>
      </w:pPr>
      <w:r w:rsidRPr="002E51E7">
        <w:rPr>
          <w:color w:val="1D1B11" w:themeColor="background2" w:themeShade="1A"/>
          <w:sz w:val="20"/>
        </w:rPr>
        <w:t>((Firmeninfo z</w:t>
      </w:r>
      <w:r>
        <w:rPr>
          <w:color w:val="1D1B11" w:themeColor="background2" w:themeShade="1A"/>
          <w:sz w:val="20"/>
        </w:rPr>
        <w:t>u</w:t>
      </w:r>
      <w:r w:rsidRPr="002E51E7">
        <w:rPr>
          <w:color w:val="1D1B11" w:themeColor="background2" w:themeShade="1A"/>
          <w:sz w:val="20"/>
        </w:rPr>
        <w:t xml:space="preserve">r </w:t>
      </w:r>
      <w:r>
        <w:rPr>
          <w:color w:val="1D1B11" w:themeColor="background2" w:themeShade="1A"/>
          <w:sz w:val="20"/>
        </w:rPr>
        <w:t>Hubl GmbH))</w:t>
      </w:r>
    </w:p>
    <w:p w14:paraId="7E2A8049" w14:textId="77777777" w:rsidR="00BA6F34" w:rsidRPr="001336AA" w:rsidRDefault="00BA6F34" w:rsidP="00BA6F34">
      <w:pPr>
        <w:pStyle w:val="BetreffBrief"/>
        <w:spacing w:before="120" w:after="120"/>
        <w:ind w:right="3941"/>
      </w:pPr>
      <w:r w:rsidRPr="00011FF1">
        <w:t>Von Anfang an auf Edelstahl spezialisiert</w:t>
      </w:r>
    </w:p>
    <w:p w14:paraId="53BECF96" w14:textId="45573AF9" w:rsidR="0098340B" w:rsidRDefault="00BA6F34" w:rsidP="00BA6F34">
      <w:pPr>
        <w:rPr>
          <w:rFonts w:ascii="Verdana" w:hAnsi="Verdana"/>
          <w:sz w:val="18"/>
        </w:rPr>
      </w:pPr>
      <w:r w:rsidRPr="00BA6F34">
        <w:rPr>
          <w:rFonts w:ascii="Verdana" w:hAnsi="Verdana"/>
          <w:sz w:val="18"/>
        </w:rPr>
        <w:t>Die 1976 gegrün</w:t>
      </w:r>
      <w:r w:rsidR="0098340B">
        <w:rPr>
          <w:rFonts w:ascii="Verdana" w:hAnsi="Verdana"/>
          <w:sz w:val="18"/>
        </w:rPr>
        <w:t>dete Hubl GmbH ist Entwicklungs</w:t>
      </w:r>
      <w:r w:rsidRPr="00BA6F34">
        <w:rPr>
          <w:rFonts w:ascii="Verdana" w:hAnsi="Verdana"/>
          <w:sz w:val="18"/>
        </w:rPr>
        <w:t xml:space="preserve">partner ihrer Kunden, die Lösungen in Edelstahl konstruiert, die Form gestaltet und das Produkt als Prototyp und in Serie fertigt. Das Unternehmen wird gern hinzugezogen, wenn es um Konstruktion und Fertigung von Edelstahlprodukten höchster Güte für allerhöchste Anforderungen geht. </w:t>
      </w:r>
      <w:r w:rsidR="0098340B" w:rsidRPr="0098340B">
        <w:rPr>
          <w:rFonts w:ascii="Verdana" w:hAnsi="Verdana"/>
          <w:sz w:val="18"/>
        </w:rPr>
        <w:t>Kunden sind häufig Industrieausrüster aus der Pharma- und Biotechnologie, der Medizin-, Reinraum- und Lebensmitteltechnik, der Halbleiterei und dem Maschinenbau. Mit 110 Mitarbeitern erzielt das zur Gesco AG gehörende Unternehmen rund 13 Millionen Euro Umsatz.</w:t>
      </w:r>
    </w:p>
    <w:p w14:paraId="5E1E89F2" w14:textId="4E104565" w:rsidR="00043ECB" w:rsidRDefault="00043ECB" w:rsidP="0003462E">
      <w:pPr>
        <w:spacing w:after="120"/>
      </w:pPr>
      <w:r>
        <w:br w:type="page"/>
      </w:r>
      <w:r w:rsidR="00BA6F34">
        <w:rPr>
          <w:rFonts w:ascii="Arial Black" w:hAnsi="Arial Black"/>
          <w:lang w:val="de-CH"/>
        </w:rPr>
        <w:t>Bilderverzeichnis Hubl GmbH U</w:t>
      </w:r>
      <w:r w:rsidR="00A13600">
        <w:rPr>
          <w:rFonts w:ascii="Arial Black" w:hAnsi="Arial Black"/>
          <w:lang w:val="de-CH"/>
        </w:rPr>
        <w:t>mformen</w:t>
      </w:r>
      <w:r w:rsidR="00BA6F34">
        <w:rPr>
          <w:rFonts w:ascii="Arial Black" w:hAnsi="Arial Black"/>
          <w:lang w:val="de-CH"/>
        </w:rPr>
        <w:t xml:space="preserve"> mit Wasserdruck</w:t>
      </w:r>
      <w:r w:rsidR="00D72506">
        <w:rPr>
          <w:rFonts w:ascii="Arial Black" w:hAnsi="Arial Black"/>
          <w:lang w:val="de-CH"/>
        </w:rPr>
        <w:br/>
        <w:t>Mit 2 Klicks zu Text und Bild unter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552"/>
        <w:gridCol w:w="4582"/>
      </w:tblGrid>
      <w:tr w:rsidR="00043ECB" w:rsidRPr="00A76BED" w14:paraId="7E185B26" w14:textId="77777777">
        <w:trPr>
          <w:trHeight w:val="3649"/>
        </w:trPr>
        <w:tc>
          <w:tcPr>
            <w:tcW w:w="4552" w:type="dxa"/>
            <w:vAlign w:val="center"/>
          </w:tcPr>
          <w:p w14:paraId="549EEBD2" w14:textId="309FA86C" w:rsidR="00043ECB" w:rsidRPr="00BA6F34" w:rsidRDefault="00A328BB">
            <w:pPr>
              <w:tabs>
                <w:tab w:val="left" w:pos="1100"/>
              </w:tabs>
              <w:autoSpaceDE w:val="0"/>
              <w:autoSpaceDN w:val="0"/>
              <w:adjustRightInd w:val="0"/>
              <w:spacing w:before="60"/>
              <w:ind w:left="6" w:hanging="6"/>
              <w:jc w:val="center"/>
              <w:rPr>
                <w:rFonts w:ascii="Verdana" w:hAnsi="Verdana"/>
                <w:sz w:val="18"/>
              </w:rPr>
            </w:pPr>
            <w:r>
              <w:rPr>
                <w:rFonts w:ascii="Verdana" w:hAnsi="Verdana"/>
                <w:noProof/>
                <w:sz w:val="18"/>
              </w:rPr>
              <w:drawing>
                <wp:inline distT="0" distB="0" distL="0" distR="0" wp14:anchorId="780D0741" wp14:editId="1A6C9D46">
                  <wp:extent cx="2684145" cy="1850053"/>
                  <wp:effectExtent l="0" t="0" r="8255" b="4445"/>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01 HU_HydroformingDeckel.jpg"/>
                          <pic:cNvPicPr/>
                        </pic:nvPicPr>
                        <pic:blipFill>
                          <a:blip r:embed="rId9">
                            <a:extLst>
                              <a:ext uri="{28A0092B-C50C-407E-A947-70E740481C1C}">
                                <a14:useLocalDpi xmlns:a14="http://schemas.microsoft.com/office/drawing/2010/main" val="0"/>
                              </a:ext>
                            </a:extLst>
                          </a:blip>
                          <a:stretch>
                            <a:fillRect/>
                          </a:stretch>
                        </pic:blipFill>
                        <pic:spPr>
                          <a:xfrm>
                            <a:off x="0" y="0"/>
                            <a:ext cx="2684668" cy="1850413"/>
                          </a:xfrm>
                          <a:prstGeom prst="rect">
                            <a:avLst/>
                          </a:prstGeom>
                        </pic:spPr>
                      </pic:pic>
                    </a:graphicData>
                  </a:graphic>
                </wp:inline>
              </w:drawing>
            </w:r>
          </w:p>
          <w:p w14:paraId="6FC9A822" w14:textId="5B1D0BB0" w:rsidR="00043ECB" w:rsidRPr="00BA6F34" w:rsidRDefault="00043ECB" w:rsidP="0003462E">
            <w:pPr>
              <w:tabs>
                <w:tab w:val="left" w:pos="1100"/>
              </w:tabs>
              <w:autoSpaceDE w:val="0"/>
              <w:autoSpaceDN w:val="0"/>
              <w:adjustRightInd w:val="0"/>
              <w:spacing w:after="60"/>
              <w:ind w:left="6" w:hanging="6"/>
              <w:jc w:val="center"/>
              <w:rPr>
                <w:rFonts w:ascii="Verdana" w:hAnsi="Verdana"/>
                <w:sz w:val="18"/>
              </w:rPr>
            </w:pPr>
            <w:r w:rsidRPr="00BA6F34">
              <w:rPr>
                <w:rFonts w:ascii="Verdana" w:hAnsi="Verdana"/>
                <w:sz w:val="18"/>
              </w:rPr>
              <w:t xml:space="preserve">Bild Nr. </w:t>
            </w:r>
            <w:r w:rsidR="00BA6F34">
              <w:rPr>
                <w:rFonts w:ascii="Verdana" w:hAnsi="Verdana"/>
                <w:sz w:val="18"/>
              </w:rPr>
              <w:t>13</w:t>
            </w:r>
            <w:r w:rsidR="00D72506" w:rsidRPr="00BA6F34">
              <w:rPr>
                <w:rFonts w:ascii="Verdana" w:hAnsi="Verdana"/>
                <w:sz w:val="18"/>
              </w:rPr>
              <w:t>-</w:t>
            </w:r>
            <w:r w:rsidRPr="00BA6F34">
              <w:rPr>
                <w:rFonts w:ascii="Verdana" w:hAnsi="Verdana"/>
                <w:sz w:val="18"/>
              </w:rPr>
              <w:t>01 HU_</w:t>
            </w:r>
            <w:r w:rsidR="0098340B">
              <w:rPr>
                <w:rFonts w:ascii="Verdana" w:hAnsi="Verdana"/>
                <w:sz w:val="18"/>
              </w:rPr>
              <w:t>Umformen</w:t>
            </w:r>
            <w:r w:rsidR="00A328BB">
              <w:rPr>
                <w:rFonts w:ascii="Verdana" w:hAnsi="Verdana"/>
                <w:sz w:val="18"/>
              </w:rPr>
              <w:t>Deckel</w:t>
            </w:r>
            <w:r w:rsidRPr="00BA6F34">
              <w:rPr>
                <w:rFonts w:ascii="Verdana" w:hAnsi="Verdana"/>
                <w:sz w:val="18"/>
              </w:rPr>
              <w:t>.jpg</w:t>
            </w:r>
          </w:p>
          <w:p w14:paraId="2644202E" w14:textId="77A6F709" w:rsidR="00043ECB" w:rsidRPr="00BA6F34" w:rsidRDefault="00A328BB">
            <w:pPr>
              <w:tabs>
                <w:tab w:val="left" w:pos="1100"/>
              </w:tabs>
              <w:autoSpaceDE w:val="0"/>
              <w:autoSpaceDN w:val="0"/>
              <w:adjustRightInd w:val="0"/>
              <w:ind w:left="7" w:hanging="7"/>
              <w:jc w:val="center"/>
              <w:rPr>
                <w:rFonts w:ascii="Verdana" w:hAnsi="Verdana"/>
                <w:sz w:val="18"/>
              </w:rPr>
            </w:pPr>
            <w:r w:rsidRPr="00A328BB">
              <w:rPr>
                <w:rFonts w:ascii="Verdana" w:hAnsi="Verdana"/>
                <w:sz w:val="18"/>
              </w:rPr>
              <w:t xml:space="preserve">Die Hubl GmbH bietet jetzt Edelstahlblechteile an, die mit Wasserkraft umgeformt </w:t>
            </w:r>
            <w:r w:rsidR="0003462E">
              <w:rPr>
                <w:rFonts w:ascii="Verdana" w:hAnsi="Verdana"/>
                <w:sz w:val="18"/>
              </w:rPr>
              <w:t>werden. Durch das besondere Ver</w:t>
            </w:r>
            <w:r w:rsidRPr="00A328BB">
              <w:rPr>
                <w:rFonts w:ascii="Verdana" w:hAnsi="Verdana"/>
                <w:sz w:val="18"/>
              </w:rPr>
              <w:t>fahren können Edelstahlbleche mit komplexen Geometrien in 3D-Freiformflächen gestaltet und kostengünstig umgeformt werden.</w:t>
            </w:r>
          </w:p>
          <w:p w14:paraId="1E935A0E" w14:textId="77777777" w:rsidR="00043ECB" w:rsidRPr="00BA6F34" w:rsidRDefault="00043ECB">
            <w:pPr>
              <w:tabs>
                <w:tab w:val="left" w:pos="1100"/>
              </w:tabs>
              <w:autoSpaceDE w:val="0"/>
              <w:autoSpaceDN w:val="0"/>
              <w:adjustRightInd w:val="0"/>
              <w:ind w:left="7" w:hanging="7"/>
              <w:jc w:val="center"/>
              <w:rPr>
                <w:rFonts w:ascii="Verdana" w:hAnsi="Verdana"/>
                <w:sz w:val="18"/>
              </w:rPr>
            </w:pPr>
          </w:p>
        </w:tc>
        <w:tc>
          <w:tcPr>
            <w:tcW w:w="4582" w:type="dxa"/>
            <w:vAlign w:val="center"/>
          </w:tcPr>
          <w:p w14:paraId="15F2A0A8" w14:textId="62B618E9" w:rsidR="00043ECB" w:rsidRPr="00BA6F34" w:rsidRDefault="00A328BB" w:rsidP="0003462E">
            <w:pPr>
              <w:tabs>
                <w:tab w:val="left" w:pos="1100"/>
              </w:tabs>
              <w:autoSpaceDE w:val="0"/>
              <w:autoSpaceDN w:val="0"/>
              <w:adjustRightInd w:val="0"/>
              <w:spacing w:before="120"/>
              <w:ind w:left="6" w:hanging="6"/>
              <w:jc w:val="center"/>
              <w:rPr>
                <w:rFonts w:ascii="Verdana" w:hAnsi="Verdana"/>
                <w:sz w:val="18"/>
              </w:rPr>
            </w:pPr>
            <w:r>
              <w:rPr>
                <w:rFonts w:ascii="Verdana" w:hAnsi="Verdana"/>
                <w:noProof/>
                <w:sz w:val="18"/>
              </w:rPr>
              <w:drawing>
                <wp:inline distT="0" distB="0" distL="0" distR="0" wp14:anchorId="7EE68ACB" wp14:editId="4F7B05FF">
                  <wp:extent cx="2521373" cy="2521373"/>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02 HU_HydroformingH2O.jpg"/>
                          <pic:cNvPicPr/>
                        </pic:nvPicPr>
                        <pic:blipFill>
                          <a:blip r:embed="rId10">
                            <a:extLst>
                              <a:ext uri="{28A0092B-C50C-407E-A947-70E740481C1C}">
                                <a14:useLocalDpi xmlns:a14="http://schemas.microsoft.com/office/drawing/2010/main" val="0"/>
                              </a:ext>
                            </a:extLst>
                          </a:blip>
                          <a:stretch>
                            <a:fillRect/>
                          </a:stretch>
                        </pic:blipFill>
                        <pic:spPr>
                          <a:xfrm>
                            <a:off x="0" y="0"/>
                            <a:ext cx="2521373" cy="2521373"/>
                          </a:xfrm>
                          <a:prstGeom prst="rect">
                            <a:avLst/>
                          </a:prstGeom>
                        </pic:spPr>
                      </pic:pic>
                    </a:graphicData>
                  </a:graphic>
                </wp:inline>
              </w:drawing>
            </w:r>
          </w:p>
          <w:p w14:paraId="180A1125" w14:textId="7DFA775D" w:rsidR="00043ECB" w:rsidRPr="00BA6F34" w:rsidRDefault="00043ECB" w:rsidP="0003462E">
            <w:pPr>
              <w:tabs>
                <w:tab w:val="left" w:pos="1100"/>
              </w:tabs>
              <w:autoSpaceDE w:val="0"/>
              <w:autoSpaceDN w:val="0"/>
              <w:adjustRightInd w:val="0"/>
              <w:spacing w:after="60"/>
              <w:ind w:left="6" w:hanging="6"/>
              <w:jc w:val="center"/>
              <w:rPr>
                <w:rFonts w:ascii="Verdana" w:hAnsi="Verdana"/>
                <w:sz w:val="18"/>
              </w:rPr>
            </w:pPr>
            <w:r w:rsidRPr="00BA6F34">
              <w:rPr>
                <w:rFonts w:ascii="Verdana" w:hAnsi="Verdana"/>
                <w:sz w:val="18"/>
              </w:rPr>
              <w:t xml:space="preserve">Bild Nr. </w:t>
            </w:r>
            <w:r w:rsidR="00BA6F34">
              <w:rPr>
                <w:rFonts w:ascii="Verdana" w:hAnsi="Verdana"/>
                <w:sz w:val="18"/>
              </w:rPr>
              <w:t>13</w:t>
            </w:r>
            <w:r w:rsidR="00D72506" w:rsidRPr="00BA6F34">
              <w:rPr>
                <w:rFonts w:ascii="Verdana" w:hAnsi="Verdana"/>
                <w:sz w:val="18"/>
              </w:rPr>
              <w:t>-</w:t>
            </w:r>
            <w:r w:rsidRPr="00BA6F34">
              <w:rPr>
                <w:rFonts w:ascii="Verdana" w:hAnsi="Verdana"/>
                <w:sz w:val="18"/>
              </w:rPr>
              <w:t>02 HU_</w:t>
            </w:r>
            <w:r w:rsidR="0098340B">
              <w:rPr>
                <w:rFonts w:ascii="Verdana" w:hAnsi="Verdana"/>
                <w:sz w:val="18"/>
              </w:rPr>
              <w:t>Umformen</w:t>
            </w:r>
            <w:r w:rsidR="0003462E">
              <w:rPr>
                <w:rFonts w:ascii="Verdana" w:hAnsi="Verdana"/>
                <w:sz w:val="18"/>
              </w:rPr>
              <w:t>H2O</w:t>
            </w:r>
            <w:r w:rsidRPr="00BA6F34">
              <w:rPr>
                <w:rFonts w:ascii="Verdana" w:hAnsi="Verdana"/>
                <w:sz w:val="18"/>
              </w:rPr>
              <w:t>.jpg</w:t>
            </w:r>
          </w:p>
          <w:p w14:paraId="55407030" w14:textId="0D9978E0" w:rsidR="00043ECB" w:rsidRPr="00BA6F34" w:rsidRDefault="0003462E">
            <w:pPr>
              <w:pStyle w:val="Textkrper2"/>
              <w:ind w:left="7" w:hanging="7"/>
              <w:jc w:val="center"/>
              <w:rPr>
                <w:rFonts w:ascii="Verdana" w:hAnsi="Verdana"/>
                <w:color w:val="auto"/>
                <w:sz w:val="18"/>
              </w:rPr>
            </w:pPr>
            <w:r>
              <w:rPr>
                <w:rFonts w:ascii="Verdana" w:hAnsi="Verdana"/>
                <w:color w:val="auto"/>
                <w:sz w:val="18"/>
              </w:rPr>
              <w:t xml:space="preserve">Beim </w:t>
            </w:r>
            <w:r w:rsidR="0098340B">
              <w:rPr>
                <w:rFonts w:ascii="Verdana" w:hAnsi="Verdana"/>
                <w:color w:val="auto"/>
                <w:sz w:val="18"/>
              </w:rPr>
              <w:t>Umformen mt Wasserdruck</w:t>
            </w:r>
            <w:r>
              <w:rPr>
                <w:rFonts w:ascii="Verdana" w:hAnsi="Verdana"/>
                <w:color w:val="auto"/>
                <w:sz w:val="18"/>
              </w:rPr>
              <w:t xml:space="preserve"> </w:t>
            </w:r>
            <w:r w:rsidR="00A328BB" w:rsidRPr="0003462E">
              <w:rPr>
                <w:rFonts w:ascii="Verdana" w:hAnsi="Verdana"/>
                <w:color w:val="auto"/>
                <w:sz w:val="18"/>
              </w:rPr>
              <w:t>genauso wicht</w:t>
            </w:r>
            <w:r>
              <w:rPr>
                <w:rFonts w:ascii="Verdana" w:hAnsi="Verdana"/>
                <w:color w:val="auto"/>
                <w:sz w:val="18"/>
              </w:rPr>
              <w:t>ig wie der immense Preisvorteil:</w:t>
            </w:r>
            <w:r w:rsidR="00A328BB" w:rsidRPr="0003462E">
              <w:rPr>
                <w:rFonts w:ascii="Verdana" w:hAnsi="Verdana"/>
                <w:color w:val="auto"/>
                <w:sz w:val="18"/>
              </w:rPr>
              <w:t xml:space="preserve"> </w:t>
            </w:r>
            <w:r>
              <w:rPr>
                <w:rFonts w:ascii="Verdana" w:hAnsi="Verdana"/>
                <w:color w:val="auto"/>
                <w:sz w:val="18"/>
              </w:rPr>
              <w:t xml:space="preserve">Hubl kann </w:t>
            </w:r>
            <w:r w:rsidR="00A328BB" w:rsidRPr="0003462E">
              <w:rPr>
                <w:rFonts w:ascii="Verdana" w:hAnsi="Verdana"/>
                <w:color w:val="auto"/>
                <w:sz w:val="18"/>
              </w:rPr>
              <w:t>auch Kleinserien ab 200 S</w:t>
            </w:r>
            <w:r>
              <w:rPr>
                <w:rFonts w:ascii="Verdana" w:hAnsi="Verdana"/>
                <w:color w:val="auto"/>
                <w:sz w:val="18"/>
              </w:rPr>
              <w:t>tück für Kunden wirtschaftlich produzieren.</w:t>
            </w:r>
          </w:p>
          <w:p w14:paraId="241CC0AC" w14:textId="77777777" w:rsidR="00043ECB" w:rsidRPr="00BA6F34" w:rsidRDefault="00043ECB">
            <w:pPr>
              <w:pStyle w:val="Textkrper2"/>
              <w:ind w:left="7" w:hanging="7"/>
              <w:jc w:val="center"/>
              <w:rPr>
                <w:rFonts w:ascii="Verdana" w:hAnsi="Verdana"/>
                <w:sz w:val="18"/>
              </w:rPr>
            </w:pPr>
          </w:p>
        </w:tc>
      </w:tr>
    </w:tbl>
    <w:p w14:paraId="076DCAC0" w14:textId="77777777" w:rsidR="00043ECB" w:rsidRPr="005A407F" w:rsidRDefault="00043ECB" w:rsidP="00043ECB">
      <w:pPr>
        <w:rPr>
          <w:rFonts w:ascii="Verdana" w:hAnsi="Verdana"/>
          <w:sz w:val="4"/>
        </w:rPr>
      </w:pPr>
    </w:p>
    <w:sectPr w:rsidR="00043ECB" w:rsidRPr="005A407F" w:rsidSect="00F9008D">
      <w:headerReference w:type="default" r:id="rId11"/>
      <w:footerReference w:type="default" r:id="rId12"/>
      <w:headerReference w:type="first" r:id="rId13"/>
      <w:footerReference w:type="first" r:id="rId14"/>
      <w:pgSz w:w="11900" w:h="16840"/>
      <w:pgMar w:top="2552" w:right="1418" w:bottom="1418" w:left="1418"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D4D03" w14:textId="77777777" w:rsidR="00A328BB" w:rsidRDefault="00A328BB">
      <w:r>
        <w:separator/>
      </w:r>
    </w:p>
  </w:endnote>
  <w:endnote w:type="continuationSeparator" w:id="0">
    <w:p w14:paraId="409FBAC5" w14:textId="77777777" w:rsidR="00A328BB" w:rsidRDefault="00A3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Helvetic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C4703" w14:textId="77777777" w:rsidR="00A328BB" w:rsidRPr="001336AA" w:rsidRDefault="00A328BB" w:rsidP="00043ECB">
    <w:pPr>
      <w:pStyle w:val="Fuzeile"/>
      <w:pBdr>
        <w:top w:val="single" w:sz="2" w:space="1" w:color="auto"/>
      </w:pBdr>
      <w:tabs>
        <w:tab w:val="center" w:pos="4510"/>
      </w:tabs>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EB7DA4">
      <w:rPr>
        <w:rStyle w:val="Seitenzahl"/>
        <w:rFonts w:ascii="Verdana" w:hAnsi="Verdana"/>
        <w:noProof/>
        <w:sz w:val="14"/>
      </w:rPr>
      <w:t>2</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EB7DA4">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Pr>
        <w:rStyle w:val="Seitenzahl"/>
        <w:rFonts w:ascii="Verdana" w:hAnsi="Verdana"/>
        <w:sz w:val="14"/>
      </w:rPr>
      <w:t>Stuttgarter Straße 14</w:t>
    </w:r>
    <w:r w:rsidRPr="001336AA">
      <w:rPr>
        <w:rStyle w:val="Seitenzahl"/>
        <w:rFonts w:ascii="Verdana" w:hAnsi="Verdana"/>
        <w:sz w:val="14"/>
      </w:rPr>
      <w:t>, 70736 Fellbach</w:t>
    </w:r>
    <w:r w:rsidRPr="001336AA">
      <w:rPr>
        <w:rStyle w:val="Seitenzahl"/>
        <w:rFonts w:ascii="Verdana" w:hAnsi="Verdana"/>
        <w:sz w:val="14"/>
      </w:rPr>
      <w:tab/>
    </w:r>
    <w:r w:rsidRPr="001336AA">
      <w:rPr>
        <w:rStyle w:val="Seitenzahl"/>
        <w:rFonts w:ascii="Verdana" w:hAnsi="Verdana"/>
        <w:sz w:val="14"/>
      </w:rPr>
      <w:tab/>
    </w:r>
    <w:r w:rsidRPr="001336AA">
      <w:rPr>
        <w:rStyle w:val="Seitenzahl"/>
        <w:rFonts w:ascii="Verdana" w:hAnsi="Verdana"/>
        <w:sz w:val="14"/>
      </w:rPr>
      <w:tab/>
    </w:r>
    <w:hyperlink r:id="rId1" w:history="1">
      <w:r w:rsidRPr="001336AA">
        <w:rPr>
          <w:rStyle w:val="Link"/>
          <w:rFonts w:ascii="Verdana" w:hAnsi="Verdana"/>
          <w:color w:val="000000"/>
          <w:sz w:val="14"/>
          <w:u w:val="none"/>
        </w:rPr>
        <w:t>info@suxes.de</w:t>
      </w:r>
    </w:hyperlink>
    <w:r w:rsidRPr="001336AA">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1751D" w14:textId="77777777" w:rsidR="00A328BB" w:rsidRPr="00923DF7" w:rsidRDefault="00A328BB" w:rsidP="00043ECB">
    <w:pPr>
      <w:pStyle w:val="Fuzeile"/>
      <w:pBdr>
        <w:top w:val="single" w:sz="2" w:space="1" w:color="auto"/>
      </w:pBdr>
      <w:tabs>
        <w:tab w:val="center" w:pos="4510"/>
      </w:tabs>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EB7DA4">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EB7DA4">
      <w:rPr>
        <w:rStyle w:val="Seitenzahl"/>
        <w:rFonts w:ascii="Verdana" w:hAnsi="Verdana"/>
        <w:noProof/>
        <w:sz w:val="14"/>
      </w:rPr>
      <w:t>2</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Pr>
        <w:rStyle w:val="Seitenzahl"/>
        <w:rFonts w:ascii="Verdana" w:hAnsi="Verdana"/>
        <w:sz w:val="14"/>
      </w:rPr>
      <w:t>Stuttgarter Straße 14</w:t>
    </w:r>
    <w:r w:rsidRPr="00923DF7">
      <w:rPr>
        <w:rStyle w:val="Seitenzahl"/>
        <w:rFonts w:ascii="Verdana" w:hAnsi="Verdana"/>
        <w:sz w:val="14"/>
      </w:rPr>
      <w:t>, 70736 Fellbach</w:t>
    </w:r>
    <w:r w:rsidRPr="00923DF7">
      <w:rPr>
        <w:rStyle w:val="Seitenzahl"/>
        <w:rFonts w:ascii="Verdana" w:hAnsi="Verdana"/>
        <w:sz w:val="14"/>
      </w:rPr>
      <w:tab/>
    </w:r>
    <w:r w:rsidRPr="00923DF7">
      <w:rPr>
        <w:rStyle w:val="Seitenzahl"/>
        <w:rFonts w:ascii="Verdana" w:hAnsi="Verdana"/>
        <w:sz w:val="14"/>
      </w:rPr>
      <w:tab/>
    </w:r>
    <w:r w:rsidRPr="00923DF7">
      <w:rPr>
        <w:rStyle w:val="Seitenzahl"/>
        <w:rFonts w:ascii="Verdana" w:hAnsi="Verdana"/>
        <w:sz w:val="14"/>
      </w:rPr>
      <w:tab/>
    </w:r>
    <w:hyperlink r:id="rId1" w:history="1">
      <w:r w:rsidRPr="00923DF7">
        <w:rPr>
          <w:rStyle w:val="Link"/>
          <w:rFonts w:ascii="Verdana" w:hAnsi="Verdana"/>
          <w:color w:val="000000"/>
          <w:sz w:val="14"/>
          <w:u w:val="none"/>
        </w:rPr>
        <w:t>info@suxes.de</w:t>
      </w:r>
    </w:hyperlink>
    <w:r w:rsidRPr="00923DF7">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8B4E5" w14:textId="77777777" w:rsidR="00A328BB" w:rsidRDefault="00A328BB">
      <w:r>
        <w:separator/>
      </w:r>
    </w:p>
  </w:footnote>
  <w:footnote w:type="continuationSeparator" w:id="0">
    <w:p w14:paraId="539FED10" w14:textId="77777777" w:rsidR="00A328BB" w:rsidRDefault="00A328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F060B" w14:textId="77777777" w:rsidR="00A328BB" w:rsidRDefault="00A328BB">
    <w:pPr>
      <w:tabs>
        <w:tab w:val="center" w:pos="4536"/>
        <w:tab w:val="right" w:pos="9072"/>
      </w:tabs>
      <w:rPr>
        <w:rFonts w:ascii="Arial" w:hAnsi="Arial"/>
        <w:sz w:val="22"/>
      </w:rPr>
    </w:pPr>
    <w:r>
      <w:rPr>
        <w:rFonts w:ascii="Arial" w:hAnsi="Arial"/>
        <w:noProof/>
        <w:sz w:val="22"/>
      </w:rPr>
      <w:drawing>
        <wp:inline distT="0" distB="0" distL="0" distR="0" wp14:anchorId="271FDF29" wp14:editId="0CC0EB7C">
          <wp:extent cx="1202055" cy="567055"/>
          <wp:effectExtent l="0" t="0" r="0" b="0"/>
          <wp:docPr id="3" name="Bild 3"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567055"/>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6016A160" wp14:editId="5F39DBF4">
          <wp:extent cx="1871345" cy="652145"/>
          <wp:effectExtent l="0" t="0" r="8255" b="8255"/>
          <wp:docPr id="4" name="Bild 4" descr="2009-03-12---Logo09_A4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9-03-12---Logo09_A4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652145"/>
                  </a:xfrm>
                  <a:prstGeom prst="rect">
                    <a:avLst/>
                  </a:prstGeom>
                  <a:noFill/>
                  <a:ln>
                    <a:noFill/>
                  </a:ln>
                </pic:spPr>
              </pic:pic>
            </a:graphicData>
          </a:graphic>
        </wp:inline>
      </w:drawing>
    </w:r>
  </w:p>
  <w:p w14:paraId="6E279E66" w14:textId="77777777" w:rsidR="00A328BB" w:rsidRDefault="00A328BB">
    <w:pPr>
      <w:pBdr>
        <w:bottom w:val="single" w:sz="2" w:space="1" w:color="auto"/>
      </w:pBdr>
      <w:tabs>
        <w:tab w:val="center" w:pos="4536"/>
        <w:tab w:val="right" w:pos="9072"/>
      </w:tabs>
      <w:rPr>
        <w:rFonts w:ascii="Arial" w:hAnsi="Arial"/>
        <w:sz w:val="8"/>
      </w:rPr>
    </w:pPr>
  </w:p>
  <w:p w14:paraId="00F4970F" w14:textId="77777777" w:rsidR="00A328BB" w:rsidRDefault="00A328BB">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3019C" w14:textId="77777777" w:rsidR="00A328BB" w:rsidRDefault="00A328BB" w:rsidP="008C0D3F">
    <w:pPr>
      <w:tabs>
        <w:tab w:val="center" w:pos="4536"/>
        <w:tab w:val="right" w:pos="9639"/>
      </w:tabs>
      <w:rPr>
        <w:rFonts w:ascii="Arial" w:hAnsi="Arial"/>
        <w:sz w:val="22"/>
      </w:rPr>
    </w:pPr>
    <w:r>
      <w:rPr>
        <w:rFonts w:ascii="Arial" w:hAnsi="Arial"/>
        <w:noProof/>
        <w:sz w:val="22"/>
      </w:rPr>
      <w:drawing>
        <wp:inline distT="0" distB="0" distL="0" distR="0" wp14:anchorId="49B8180D" wp14:editId="367F8097">
          <wp:extent cx="1202055" cy="567055"/>
          <wp:effectExtent l="0" t="0" r="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567055"/>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547500D6" wp14:editId="27AE05BC">
          <wp:extent cx="1871345" cy="652145"/>
          <wp:effectExtent l="0" t="0" r="8255" b="8255"/>
          <wp:docPr id="2" name="Bild 2" descr="2009-03-12---Logo09_A4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9-03-12---Logo09_A4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652145"/>
                  </a:xfrm>
                  <a:prstGeom prst="rect">
                    <a:avLst/>
                  </a:prstGeom>
                  <a:noFill/>
                  <a:ln>
                    <a:noFill/>
                  </a:ln>
                </pic:spPr>
              </pic:pic>
            </a:graphicData>
          </a:graphic>
        </wp:inline>
      </w:drawing>
    </w:r>
  </w:p>
  <w:p w14:paraId="60818B98" w14:textId="77777777" w:rsidR="00A328BB" w:rsidRPr="00923DF7" w:rsidRDefault="00A328BB" w:rsidP="00043EC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5D"/>
    <w:rsid w:val="00011FF1"/>
    <w:rsid w:val="0003462E"/>
    <w:rsid w:val="00043ECB"/>
    <w:rsid w:val="0005268F"/>
    <w:rsid w:val="000B1A80"/>
    <w:rsid w:val="000B50B1"/>
    <w:rsid w:val="000E06BB"/>
    <w:rsid w:val="000E18CF"/>
    <w:rsid w:val="001315E5"/>
    <w:rsid w:val="00137303"/>
    <w:rsid w:val="00175363"/>
    <w:rsid w:val="001D096C"/>
    <w:rsid w:val="001F44CC"/>
    <w:rsid w:val="00244B49"/>
    <w:rsid w:val="003B3060"/>
    <w:rsid w:val="003D7B64"/>
    <w:rsid w:val="00417680"/>
    <w:rsid w:val="004A3810"/>
    <w:rsid w:val="005469E6"/>
    <w:rsid w:val="005B1B2F"/>
    <w:rsid w:val="0067588C"/>
    <w:rsid w:val="006877AD"/>
    <w:rsid w:val="006E73A8"/>
    <w:rsid w:val="00773A08"/>
    <w:rsid w:val="00796838"/>
    <w:rsid w:val="007B405D"/>
    <w:rsid w:val="008A5A3A"/>
    <w:rsid w:val="008C0D3F"/>
    <w:rsid w:val="008F31D0"/>
    <w:rsid w:val="00922EAF"/>
    <w:rsid w:val="0097308A"/>
    <w:rsid w:val="0098340B"/>
    <w:rsid w:val="0098401F"/>
    <w:rsid w:val="009E6E4E"/>
    <w:rsid w:val="00A12F84"/>
    <w:rsid w:val="00A13600"/>
    <w:rsid w:val="00A328BB"/>
    <w:rsid w:val="00B63F70"/>
    <w:rsid w:val="00B733A6"/>
    <w:rsid w:val="00BA6F34"/>
    <w:rsid w:val="00BE33E9"/>
    <w:rsid w:val="00BF2389"/>
    <w:rsid w:val="00BF27EF"/>
    <w:rsid w:val="00C0211C"/>
    <w:rsid w:val="00C02F7B"/>
    <w:rsid w:val="00C05A36"/>
    <w:rsid w:val="00C65E8C"/>
    <w:rsid w:val="00CD1BF1"/>
    <w:rsid w:val="00D658D8"/>
    <w:rsid w:val="00D72506"/>
    <w:rsid w:val="00DA308B"/>
    <w:rsid w:val="00DD6E97"/>
    <w:rsid w:val="00E10E40"/>
    <w:rsid w:val="00EB7DA4"/>
    <w:rsid w:val="00F8765F"/>
    <w:rsid w:val="00F9008D"/>
    <w:rsid w:val="00FE5D9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9A9AC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3DF7"/>
    <w:rPr>
      <w:rFonts w:ascii="Times" w:hAnsi="Times"/>
      <w:sz w:val="24"/>
    </w:rPr>
  </w:style>
  <w:style w:type="paragraph" w:styleId="berschrift1">
    <w:name w:val="heading 1"/>
    <w:basedOn w:val="Standard"/>
    <w:next w:val="Standard"/>
    <w:qFormat/>
    <w:rsid w:val="00923DF7"/>
    <w:pPr>
      <w:keepNext/>
      <w:ind w:right="4365"/>
      <w:jc w:val="both"/>
      <w:outlineLvl w:val="0"/>
    </w:pPr>
    <w:rPr>
      <w:rFonts w:ascii="L Frutiger Light" w:hAnsi="L Frutiger Light"/>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Flietext">
    <w:name w:val="Autor Fließtext"/>
    <w:rsid w:val="00FD6908"/>
    <w:pPr>
      <w:spacing w:after="120" w:line="360" w:lineRule="auto"/>
      <w:ind w:right="2807"/>
      <w:jc w:val="both"/>
    </w:pPr>
    <w:rPr>
      <w:rFonts w:ascii="Verdana" w:hAnsi="Verdana"/>
      <w:sz w:val="18"/>
    </w:rPr>
  </w:style>
  <w:style w:type="paragraph" w:styleId="Kopfzeile">
    <w:name w:val="header"/>
    <w:basedOn w:val="Standard"/>
    <w:rsid w:val="00923DF7"/>
    <w:pPr>
      <w:tabs>
        <w:tab w:val="center" w:pos="4536"/>
        <w:tab w:val="right" w:pos="9072"/>
      </w:tabs>
    </w:pPr>
  </w:style>
  <w:style w:type="paragraph" w:styleId="Fuzeile">
    <w:name w:val="footer"/>
    <w:basedOn w:val="Standard"/>
    <w:semiHidden/>
    <w:rsid w:val="00923DF7"/>
    <w:pPr>
      <w:tabs>
        <w:tab w:val="center" w:pos="4536"/>
        <w:tab w:val="right" w:pos="9072"/>
      </w:tabs>
    </w:pPr>
  </w:style>
  <w:style w:type="character" w:styleId="Seitenzahl">
    <w:name w:val="page number"/>
    <w:basedOn w:val="Absatzstandardschriftart"/>
    <w:rsid w:val="00923DF7"/>
  </w:style>
  <w:style w:type="character" w:styleId="Link">
    <w:name w:val="Hyperlink"/>
    <w:rsid w:val="00923DF7"/>
    <w:rPr>
      <w:color w:val="0000FF"/>
      <w:u w:val="single"/>
    </w:rPr>
  </w:style>
  <w:style w:type="paragraph" w:customStyle="1" w:styleId="AnschriftBrief">
    <w:name w:val="Anschrift Brief"/>
    <w:basedOn w:val="Standard"/>
    <w:rsid w:val="00923DF7"/>
    <w:pPr>
      <w:spacing w:before="1700"/>
    </w:pPr>
    <w:rPr>
      <w:rFonts w:ascii="Helvetica" w:hAnsi="Helvetica"/>
    </w:rPr>
  </w:style>
  <w:style w:type="paragraph" w:customStyle="1" w:styleId="DatumBrief">
    <w:name w:val="Datum Brief"/>
    <w:basedOn w:val="Standard"/>
    <w:rsid w:val="00923DF7"/>
    <w:pPr>
      <w:tabs>
        <w:tab w:val="right" w:pos="8640"/>
      </w:tabs>
      <w:spacing w:before="280"/>
    </w:pPr>
    <w:rPr>
      <w:rFonts w:ascii="Helvetica" w:hAnsi="Helvetica"/>
    </w:rPr>
  </w:style>
  <w:style w:type="paragraph" w:customStyle="1" w:styleId="BetreffBrief">
    <w:name w:val="Betreff Brief"/>
    <w:basedOn w:val="Standard"/>
    <w:rsid w:val="00923DF7"/>
    <w:pPr>
      <w:spacing w:before="420"/>
    </w:pPr>
    <w:rPr>
      <w:rFonts w:ascii="Helvetica" w:hAnsi="Helvetica"/>
      <w:b/>
    </w:rPr>
  </w:style>
  <w:style w:type="paragraph" w:styleId="Textkrper">
    <w:name w:val="Body Text"/>
    <w:basedOn w:val="Standard"/>
    <w:rsid w:val="00923DF7"/>
    <w:pPr>
      <w:spacing w:after="120"/>
      <w:ind w:right="4082"/>
      <w:jc w:val="both"/>
    </w:pPr>
    <w:rPr>
      <w:rFonts w:ascii="Arial" w:hAnsi="Arial"/>
      <w:sz w:val="20"/>
    </w:rPr>
  </w:style>
  <w:style w:type="paragraph" w:customStyle="1" w:styleId="Summary">
    <w:name w:val="Summary"/>
    <w:basedOn w:val="Textkrper"/>
    <w:rsid w:val="00923DF7"/>
    <w:rPr>
      <w:b/>
    </w:rPr>
  </w:style>
  <w:style w:type="paragraph" w:styleId="Textkrper2">
    <w:name w:val="Body Text 2"/>
    <w:basedOn w:val="Standard"/>
    <w:rsid w:val="00923DF7"/>
    <w:rPr>
      <w:rFonts w:ascii="Arial" w:hAnsi="Arial"/>
      <w:color w:val="000000"/>
      <w:sz w:val="20"/>
    </w:rPr>
  </w:style>
  <w:style w:type="paragraph" w:styleId="Sprechblasentext">
    <w:name w:val="Balloon Text"/>
    <w:basedOn w:val="Standard"/>
    <w:semiHidden/>
    <w:rsid w:val="00E93305"/>
    <w:rPr>
      <w:rFonts w:ascii="Lucida Grande" w:hAnsi="Lucida Grande"/>
      <w:sz w:val="18"/>
      <w:szCs w:val="18"/>
    </w:rPr>
  </w:style>
  <w:style w:type="paragraph" w:customStyle="1" w:styleId="01PMHeadline">
    <w:name w:val="01_PM_Headline"/>
    <w:basedOn w:val="Standard"/>
    <w:autoRedefine/>
    <w:qFormat/>
    <w:rsid w:val="00C02F7B"/>
    <w:pPr>
      <w:spacing w:before="240" w:after="60"/>
      <w:ind w:right="4102"/>
    </w:pPr>
    <w:rPr>
      <w:rFonts w:ascii="Verdana" w:hAnsi="Verdana"/>
      <w:b/>
      <w:noProof/>
      <w:sz w:val="22"/>
      <w:szCs w:val="22"/>
    </w:rPr>
  </w:style>
  <w:style w:type="paragraph" w:customStyle="1" w:styleId="02PMSummary">
    <w:name w:val="02_PM_Summary"/>
    <w:basedOn w:val="Standard"/>
    <w:next w:val="Standard"/>
    <w:autoRedefine/>
    <w:qFormat/>
    <w:rsid w:val="00773A08"/>
    <w:pPr>
      <w:spacing w:after="120" w:line="276" w:lineRule="auto"/>
      <w:ind w:right="4224"/>
      <w:jc w:val="both"/>
    </w:pPr>
    <w:rPr>
      <w:rFonts w:ascii="Verdana" w:hAnsi="Verdana"/>
      <w:b/>
      <w:noProof/>
      <w:sz w:val="18"/>
    </w:rPr>
  </w:style>
  <w:style w:type="paragraph" w:customStyle="1" w:styleId="03PMCopytext">
    <w:name w:val="03_PM_Copytext"/>
    <w:basedOn w:val="Textkrper"/>
    <w:autoRedefine/>
    <w:qFormat/>
    <w:rsid w:val="00773A08"/>
    <w:pPr>
      <w:spacing w:line="276" w:lineRule="auto"/>
      <w:ind w:right="4224"/>
    </w:pPr>
    <w:rPr>
      <w:rFonts w:ascii="Verdana" w:hAnsi="Verdana"/>
      <w:color w:val="000000"/>
      <w:sz w:val="18"/>
      <w:szCs w:val="18"/>
      <w:lang w:val="de-CH"/>
    </w:rPr>
  </w:style>
  <w:style w:type="paragraph" w:customStyle="1" w:styleId="04PMSubhead">
    <w:name w:val="04_PM_Subhead"/>
    <w:basedOn w:val="berschrift1"/>
    <w:next w:val="03PMCopytext"/>
    <w:qFormat/>
    <w:rsid w:val="00773A08"/>
    <w:pPr>
      <w:spacing w:before="60" w:after="120"/>
      <w:ind w:right="4223"/>
    </w:pPr>
    <w:rPr>
      <w:rFonts w:ascii="Verdana" w:hAnsi="Verdana"/>
      <w:color w:val="000000"/>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3DF7"/>
    <w:rPr>
      <w:rFonts w:ascii="Times" w:hAnsi="Times"/>
      <w:sz w:val="24"/>
    </w:rPr>
  </w:style>
  <w:style w:type="paragraph" w:styleId="berschrift1">
    <w:name w:val="heading 1"/>
    <w:basedOn w:val="Standard"/>
    <w:next w:val="Standard"/>
    <w:qFormat/>
    <w:rsid w:val="00923DF7"/>
    <w:pPr>
      <w:keepNext/>
      <w:ind w:right="4365"/>
      <w:jc w:val="both"/>
      <w:outlineLvl w:val="0"/>
    </w:pPr>
    <w:rPr>
      <w:rFonts w:ascii="L Frutiger Light" w:hAnsi="L Frutiger Light"/>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Flietext">
    <w:name w:val="Autor Fließtext"/>
    <w:rsid w:val="00FD6908"/>
    <w:pPr>
      <w:spacing w:after="120" w:line="360" w:lineRule="auto"/>
      <w:ind w:right="2807"/>
      <w:jc w:val="both"/>
    </w:pPr>
    <w:rPr>
      <w:rFonts w:ascii="Verdana" w:hAnsi="Verdana"/>
      <w:sz w:val="18"/>
    </w:rPr>
  </w:style>
  <w:style w:type="paragraph" w:styleId="Kopfzeile">
    <w:name w:val="header"/>
    <w:basedOn w:val="Standard"/>
    <w:rsid w:val="00923DF7"/>
    <w:pPr>
      <w:tabs>
        <w:tab w:val="center" w:pos="4536"/>
        <w:tab w:val="right" w:pos="9072"/>
      </w:tabs>
    </w:pPr>
  </w:style>
  <w:style w:type="paragraph" w:styleId="Fuzeile">
    <w:name w:val="footer"/>
    <w:basedOn w:val="Standard"/>
    <w:semiHidden/>
    <w:rsid w:val="00923DF7"/>
    <w:pPr>
      <w:tabs>
        <w:tab w:val="center" w:pos="4536"/>
        <w:tab w:val="right" w:pos="9072"/>
      </w:tabs>
    </w:pPr>
  </w:style>
  <w:style w:type="character" w:styleId="Seitenzahl">
    <w:name w:val="page number"/>
    <w:basedOn w:val="Absatzstandardschriftart"/>
    <w:rsid w:val="00923DF7"/>
  </w:style>
  <w:style w:type="character" w:styleId="Link">
    <w:name w:val="Hyperlink"/>
    <w:rsid w:val="00923DF7"/>
    <w:rPr>
      <w:color w:val="0000FF"/>
      <w:u w:val="single"/>
    </w:rPr>
  </w:style>
  <w:style w:type="paragraph" w:customStyle="1" w:styleId="AnschriftBrief">
    <w:name w:val="Anschrift Brief"/>
    <w:basedOn w:val="Standard"/>
    <w:rsid w:val="00923DF7"/>
    <w:pPr>
      <w:spacing w:before="1700"/>
    </w:pPr>
    <w:rPr>
      <w:rFonts w:ascii="Helvetica" w:hAnsi="Helvetica"/>
    </w:rPr>
  </w:style>
  <w:style w:type="paragraph" w:customStyle="1" w:styleId="DatumBrief">
    <w:name w:val="Datum Brief"/>
    <w:basedOn w:val="Standard"/>
    <w:rsid w:val="00923DF7"/>
    <w:pPr>
      <w:tabs>
        <w:tab w:val="right" w:pos="8640"/>
      </w:tabs>
      <w:spacing w:before="280"/>
    </w:pPr>
    <w:rPr>
      <w:rFonts w:ascii="Helvetica" w:hAnsi="Helvetica"/>
    </w:rPr>
  </w:style>
  <w:style w:type="paragraph" w:customStyle="1" w:styleId="BetreffBrief">
    <w:name w:val="Betreff Brief"/>
    <w:basedOn w:val="Standard"/>
    <w:rsid w:val="00923DF7"/>
    <w:pPr>
      <w:spacing w:before="420"/>
    </w:pPr>
    <w:rPr>
      <w:rFonts w:ascii="Helvetica" w:hAnsi="Helvetica"/>
      <w:b/>
    </w:rPr>
  </w:style>
  <w:style w:type="paragraph" w:styleId="Textkrper">
    <w:name w:val="Body Text"/>
    <w:basedOn w:val="Standard"/>
    <w:rsid w:val="00923DF7"/>
    <w:pPr>
      <w:spacing w:after="120"/>
      <w:ind w:right="4082"/>
      <w:jc w:val="both"/>
    </w:pPr>
    <w:rPr>
      <w:rFonts w:ascii="Arial" w:hAnsi="Arial"/>
      <w:sz w:val="20"/>
    </w:rPr>
  </w:style>
  <w:style w:type="paragraph" w:customStyle="1" w:styleId="Summary">
    <w:name w:val="Summary"/>
    <w:basedOn w:val="Textkrper"/>
    <w:rsid w:val="00923DF7"/>
    <w:rPr>
      <w:b/>
    </w:rPr>
  </w:style>
  <w:style w:type="paragraph" w:styleId="Textkrper2">
    <w:name w:val="Body Text 2"/>
    <w:basedOn w:val="Standard"/>
    <w:rsid w:val="00923DF7"/>
    <w:rPr>
      <w:rFonts w:ascii="Arial" w:hAnsi="Arial"/>
      <w:color w:val="000000"/>
      <w:sz w:val="20"/>
    </w:rPr>
  </w:style>
  <w:style w:type="paragraph" w:styleId="Sprechblasentext">
    <w:name w:val="Balloon Text"/>
    <w:basedOn w:val="Standard"/>
    <w:semiHidden/>
    <w:rsid w:val="00E93305"/>
    <w:rPr>
      <w:rFonts w:ascii="Lucida Grande" w:hAnsi="Lucida Grande"/>
      <w:sz w:val="18"/>
      <w:szCs w:val="18"/>
    </w:rPr>
  </w:style>
  <w:style w:type="paragraph" w:customStyle="1" w:styleId="01PMHeadline">
    <w:name w:val="01_PM_Headline"/>
    <w:basedOn w:val="Standard"/>
    <w:autoRedefine/>
    <w:qFormat/>
    <w:rsid w:val="00C02F7B"/>
    <w:pPr>
      <w:spacing w:before="240" w:after="60"/>
      <w:ind w:right="4102"/>
    </w:pPr>
    <w:rPr>
      <w:rFonts w:ascii="Verdana" w:hAnsi="Verdana"/>
      <w:b/>
      <w:noProof/>
      <w:sz w:val="22"/>
      <w:szCs w:val="22"/>
    </w:rPr>
  </w:style>
  <w:style w:type="paragraph" w:customStyle="1" w:styleId="02PMSummary">
    <w:name w:val="02_PM_Summary"/>
    <w:basedOn w:val="Standard"/>
    <w:next w:val="Standard"/>
    <w:autoRedefine/>
    <w:qFormat/>
    <w:rsid w:val="00773A08"/>
    <w:pPr>
      <w:spacing w:after="120" w:line="276" w:lineRule="auto"/>
      <w:ind w:right="4224"/>
      <w:jc w:val="both"/>
    </w:pPr>
    <w:rPr>
      <w:rFonts w:ascii="Verdana" w:hAnsi="Verdana"/>
      <w:b/>
      <w:noProof/>
      <w:sz w:val="18"/>
    </w:rPr>
  </w:style>
  <w:style w:type="paragraph" w:customStyle="1" w:styleId="03PMCopytext">
    <w:name w:val="03_PM_Copytext"/>
    <w:basedOn w:val="Textkrper"/>
    <w:autoRedefine/>
    <w:qFormat/>
    <w:rsid w:val="00773A08"/>
    <w:pPr>
      <w:spacing w:line="276" w:lineRule="auto"/>
      <w:ind w:right="4224"/>
    </w:pPr>
    <w:rPr>
      <w:rFonts w:ascii="Verdana" w:hAnsi="Verdana"/>
      <w:color w:val="000000"/>
      <w:sz w:val="18"/>
      <w:szCs w:val="18"/>
      <w:lang w:val="de-CH"/>
    </w:rPr>
  </w:style>
  <w:style w:type="paragraph" w:customStyle="1" w:styleId="04PMSubhead">
    <w:name w:val="04_PM_Subhead"/>
    <w:basedOn w:val="berschrift1"/>
    <w:next w:val="03PMCopytext"/>
    <w:qFormat/>
    <w:rsid w:val="00773A08"/>
    <w:pPr>
      <w:spacing w:before="60" w:after="120"/>
      <w:ind w:right="4223"/>
    </w:pPr>
    <w:rPr>
      <w:rFonts w:ascii="Verdana" w:hAnsi="Verdan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10.jpeg"/><Relationship Id="rId9" Type="http://schemas.openxmlformats.org/officeDocument/2006/relationships/image" Target="media/image2.jpg"/><Relationship Id="rId10"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3736</Characters>
  <Application>Microsoft Macintosh Word</Application>
  <DocSecurity>0</DocSecurity>
  <Lines>31</Lines>
  <Paragraphs>8</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Pressemitteilung </vt:lpstr>
      <vt:lpstr>Die Wertschöpfung</vt:lpstr>
      <vt:lpstr>Von Anfang an auf Edelstahl spezialisiert</vt:lpstr>
    </vt:vector>
  </TitlesOfParts>
  <Company/>
  <LinksUpToDate>false</LinksUpToDate>
  <CharactersWithSpaces>4321</CharactersWithSpaces>
  <SharedDoc>false</SharedDoc>
  <HLinks>
    <vt:vector size="48" baseType="variant">
      <vt:variant>
        <vt:i4>5373961</vt:i4>
      </vt:variant>
      <vt:variant>
        <vt:i4>3</vt:i4>
      </vt:variant>
      <vt:variant>
        <vt:i4>0</vt:i4>
      </vt:variant>
      <vt:variant>
        <vt:i4>5</vt:i4>
      </vt:variant>
      <vt:variant>
        <vt:lpwstr>http:// www.</vt:lpwstr>
      </vt:variant>
      <vt:variant>
        <vt:lpwstr/>
      </vt:variant>
      <vt:variant>
        <vt:i4>5373961</vt:i4>
      </vt:variant>
      <vt:variant>
        <vt:i4>0</vt:i4>
      </vt:variant>
      <vt:variant>
        <vt:i4>0</vt:i4>
      </vt:variant>
      <vt:variant>
        <vt:i4>5</vt:i4>
      </vt:variant>
      <vt:variant>
        <vt:lpwstr>http:// www.</vt:lpwstr>
      </vt:variant>
      <vt:variant>
        <vt:lpwstr/>
      </vt:variant>
      <vt:variant>
        <vt:i4>7733335</vt:i4>
      </vt:variant>
      <vt:variant>
        <vt:i4>15</vt:i4>
      </vt:variant>
      <vt:variant>
        <vt:i4>0</vt:i4>
      </vt:variant>
      <vt:variant>
        <vt:i4>5</vt:i4>
      </vt:variant>
      <vt:variant>
        <vt:lpwstr>mailto:info@suxes.de</vt:lpwstr>
      </vt:variant>
      <vt:variant>
        <vt:lpwstr/>
      </vt:variant>
      <vt:variant>
        <vt:i4>7733335</vt:i4>
      </vt:variant>
      <vt:variant>
        <vt:i4>6</vt:i4>
      </vt:variant>
      <vt:variant>
        <vt:i4>0</vt:i4>
      </vt:variant>
      <vt:variant>
        <vt:i4>5</vt:i4>
      </vt:variant>
      <vt:variant>
        <vt:lpwstr>mailto:info@suxes.de</vt:lpwstr>
      </vt:variant>
      <vt:variant>
        <vt:lpwstr/>
      </vt:variant>
      <vt:variant>
        <vt:i4>7864440</vt:i4>
      </vt:variant>
      <vt:variant>
        <vt:i4>3671</vt:i4>
      </vt:variant>
      <vt:variant>
        <vt:i4>1027</vt:i4>
      </vt:variant>
      <vt:variant>
        <vt:i4>1</vt:i4>
      </vt:variant>
      <vt:variant>
        <vt:lpwstr>LOGOsx</vt:lpwstr>
      </vt:variant>
      <vt:variant>
        <vt:lpwstr/>
      </vt:variant>
      <vt:variant>
        <vt:i4>4915277</vt:i4>
      </vt:variant>
      <vt:variant>
        <vt:i4>3674</vt:i4>
      </vt:variant>
      <vt:variant>
        <vt:i4>1028</vt:i4>
      </vt:variant>
      <vt:variant>
        <vt:i4>1</vt:i4>
      </vt:variant>
      <vt:variant>
        <vt:lpwstr>2009-03-12---Logo09_A4_RGB</vt:lpwstr>
      </vt:variant>
      <vt:variant>
        <vt:lpwstr/>
      </vt:variant>
      <vt:variant>
        <vt:i4>7864440</vt:i4>
      </vt:variant>
      <vt:variant>
        <vt:i4>3877</vt:i4>
      </vt:variant>
      <vt:variant>
        <vt:i4>1025</vt:i4>
      </vt:variant>
      <vt:variant>
        <vt:i4>1</vt:i4>
      </vt:variant>
      <vt:variant>
        <vt:lpwstr>LOGOsx</vt:lpwstr>
      </vt:variant>
      <vt:variant>
        <vt:lpwstr/>
      </vt:variant>
      <vt:variant>
        <vt:i4>4915277</vt:i4>
      </vt:variant>
      <vt:variant>
        <vt:i4>3880</vt:i4>
      </vt:variant>
      <vt:variant>
        <vt:i4>1026</vt:i4>
      </vt:variant>
      <vt:variant>
        <vt:i4>1</vt:i4>
      </vt:variant>
      <vt:variant>
        <vt:lpwstr>2009-03-12---Logo09_A4_RGB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c:title>
  <dc:subject/>
  <dc:creator>Jürgen Fürst</dc:creator>
  <cp:keywords/>
  <cp:lastModifiedBy>Jürgen Fürst</cp:lastModifiedBy>
  <cp:revision>6</cp:revision>
  <cp:lastPrinted>2012-06-13T07:45:00Z</cp:lastPrinted>
  <dcterms:created xsi:type="dcterms:W3CDTF">2012-06-13T07:36:00Z</dcterms:created>
  <dcterms:modified xsi:type="dcterms:W3CDTF">2012-06-13T07:45:00Z</dcterms:modified>
</cp:coreProperties>
</file>