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FBDD" w14:textId="77777777" w:rsidR="0022391F" w:rsidRDefault="0022391F" w:rsidP="0022391F">
      <w:pPr>
        <w:pStyle w:val="AnschriftBrief"/>
        <w:tabs>
          <w:tab w:val="right" w:pos="9043"/>
        </w:tabs>
        <w:spacing w:before="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Presseinformation</w:t>
      </w:r>
      <w:r w:rsidRPr="008278F2"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</w:rPr>
        <w:t>20</w:t>
      </w:r>
      <w:r w:rsidRPr="00E34CD2">
        <w:rPr>
          <w:rFonts w:ascii="Arial" w:hAnsi="Arial"/>
        </w:rPr>
        <w:t>SC1</w:t>
      </w:r>
      <w:r>
        <w:rPr>
          <w:rFonts w:ascii="Arial" w:hAnsi="Arial"/>
        </w:rPr>
        <w:t>1</w:t>
      </w:r>
      <w:r>
        <w:rPr>
          <w:rFonts w:ascii="Arial" w:hAnsi="Arial"/>
        </w:rPr>
        <w:br/>
        <w:t>Aktuell</w:t>
      </w:r>
      <w:r>
        <w:rPr>
          <w:rFonts w:ascii="Arial" w:hAnsi="Arial"/>
        </w:rPr>
        <w:tab/>
        <w:t>Januar 2012</w:t>
      </w:r>
    </w:p>
    <w:p w14:paraId="5EAB3BCE" w14:textId="77777777" w:rsidR="0022391F" w:rsidRDefault="0022391F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ind w:right="-29"/>
        <w:rPr>
          <w:rFonts w:ascii="Arial" w:hAnsi="Arial"/>
        </w:rPr>
      </w:pPr>
      <w:r>
        <w:rPr>
          <w:rFonts w:ascii="Arial" w:hAnsi="Arial"/>
        </w:rPr>
        <w:t>NEU: R</w:t>
      </w:r>
      <w:r w:rsidR="00134DEF">
        <w:rPr>
          <w:rFonts w:ascii="Arial" w:hAnsi="Arial"/>
        </w:rPr>
        <w:t>émy Korbmacher</w:t>
      </w:r>
      <w:r>
        <w:rPr>
          <w:rFonts w:ascii="Arial" w:hAnsi="Arial"/>
        </w:rPr>
        <w:t xml:space="preserve"> ist neuer </w:t>
      </w:r>
      <w:proofErr w:type="spellStart"/>
      <w:r w:rsidR="00134DEF">
        <w:rPr>
          <w:rFonts w:ascii="Arial" w:hAnsi="Arial"/>
        </w:rPr>
        <w:t>Vamocon</w:t>
      </w:r>
      <w:proofErr w:type="spellEnd"/>
      <w:r w:rsidR="00134DEF">
        <w:rPr>
          <w:rFonts w:ascii="Arial" w:hAnsi="Arial"/>
        </w:rPr>
        <w:t>-</w:t>
      </w:r>
      <w:r>
        <w:rPr>
          <w:rFonts w:ascii="Arial" w:hAnsi="Arial"/>
        </w:rPr>
        <w:t xml:space="preserve">Vertriebsleiter bei </w:t>
      </w:r>
      <w:proofErr w:type="spellStart"/>
      <w:r>
        <w:rPr>
          <w:rFonts w:ascii="Arial" w:hAnsi="Arial"/>
        </w:rPr>
        <w:t>Sedotec</w:t>
      </w:r>
      <w:proofErr w:type="spellEnd"/>
      <w:r>
        <w:rPr>
          <w:rFonts w:ascii="Arial" w:hAnsi="Arial"/>
        </w:rPr>
        <w:t xml:space="preserve"> </w:t>
      </w:r>
    </w:p>
    <w:p w14:paraId="6A2224AD" w14:textId="77777777" w:rsidR="0022391F" w:rsidRPr="00CD67BB" w:rsidRDefault="0022391F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Arial" w:hAnsi="Arial"/>
          <w:b/>
          <w:i/>
          <w:color w:val="000000"/>
          <w:sz w:val="20"/>
        </w:rPr>
      </w:pPr>
      <w:r w:rsidRPr="00CD67BB">
        <w:rPr>
          <w:rFonts w:ascii="Arial" w:hAnsi="Arial"/>
          <w:b/>
          <w:i/>
          <w:color w:val="000000"/>
          <w:sz w:val="20"/>
        </w:rPr>
        <w:t>Text und Bilder unter</w:t>
      </w:r>
      <w:hyperlink w:history="1">
        <w:r w:rsidRPr="00CD67BB">
          <w:rPr>
            <w:rStyle w:val="Link"/>
            <w:rFonts w:ascii="Arial" w:hAnsi="Arial"/>
            <w:b/>
            <w:i/>
            <w:color w:val="000000"/>
            <w:sz w:val="20"/>
            <w:u w:val="none"/>
          </w:rPr>
          <w:t xml:space="preserve"> www.</w:t>
        </w:r>
      </w:hyperlink>
      <w:r w:rsidRPr="00CD67BB">
        <w:rPr>
          <w:rFonts w:ascii="Arial" w:hAnsi="Arial"/>
          <w:b/>
          <w:i/>
          <w:color w:val="000000"/>
          <w:sz w:val="20"/>
        </w:rPr>
        <w:t>pressearbeit.org</w:t>
      </w:r>
    </w:p>
    <w:p w14:paraId="3AE5EEB1" w14:textId="52F55E04" w:rsidR="0022391F" w:rsidRPr="00547959" w:rsidRDefault="002A1090" w:rsidP="00EE772F">
      <w:pPr>
        <w:pStyle w:val="BetreffBrief"/>
        <w:spacing w:before="240" w:after="120"/>
        <w:ind w:right="3656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0E8C6A" wp14:editId="1A6ED50B">
                <wp:simplePos x="0" y="0"/>
                <wp:positionH relativeFrom="column">
                  <wp:posOffset>4180205</wp:posOffset>
                </wp:positionH>
                <wp:positionV relativeFrom="paragraph">
                  <wp:posOffset>233045</wp:posOffset>
                </wp:positionV>
                <wp:extent cx="1600200" cy="1485900"/>
                <wp:effectExtent l="0" t="0" r="25400" b="3810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6AE96" w14:textId="77777777" w:rsidR="0050238E" w:rsidRPr="002A1090" w:rsidRDefault="0050238E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109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Kontakt und Informationen:</w:t>
                            </w:r>
                          </w:p>
                          <w:p w14:paraId="18E465FE" w14:textId="77777777" w:rsidR="0050238E" w:rsidRPr="002A1090" w:rsidRDefault="0050238E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SEDOTEC GmbH &amp; Co. KG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Rémy Korbmacher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Wallstadter</w:t>
                            </w:r>
                            <w:proofErr w:type="spellEnd"/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Straße 59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68526 Ladenburg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Tel 06203 / 95 50 - 0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 06203 / 95 50 26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www.sedotec.de</w:t>
                            </w:r>
                            <w:r w:rsidRPr="002A1090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info@sedotec.de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329.15pt;margin-top:18.35pt;width:12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" o:allowincell="f">
                <v:textbox>
                  <w:txbxContent>
                    <w:p w14:paraId="1B86AE96" w14:textId="77777777" w:rsidR="0050238E" w:rsidRPr="002A1090" w:rsidRDefault="0050238E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2A109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Kontakt und Informationen:</w:t>
                      </w:r>
                    </w:p>
                    <w:p w14:paraId="18E465FE" w14:textId="77777777" w:rsidR="0050238E" w:rsidRPr="002A1090" w:rsidRDefault="0050238E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SEDOTEC GmbH &amp; Co. KG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Rémy Korbmacher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>Wallstadter</w:t>
                      </w:r>
                      <w:proofErr w:type="spellEnd"/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 xml:space="preserve"> Straße 59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68526 Ladenburg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Tel 06203 / 95 50 - 0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Fax 06203 / 95 50 26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www.sedotec.de</w:t>
                      </w:r>
                      <w:r w:rsidRPr="002A109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info@sedotec.de</w:t>
                      </w:r>
                    </w:p>
                  </w:txbxContent>
                </v:textbox>
              </v:shape>
            </w:pict>
          </mc:Fallback>
        </mc:AlternateContent>
      </w:r>
      <w:r w:rsidR="0022391F" w:rsidRPr="00547959">
        <w:rPr>
          <w:rFonts w:ascii="Verdana" w:hAnsi="Verdana"/>
        </w:rPr>
        <w:t xml:space="preserve">Neuer Vertriebsleiter </w:t>
      </w:r>
      <w:r w:rsidR="00134DEF">
        <w:rPr>
          <w:rFonts w:ascii="Verdana" w:hAnsi="Verdana"/>
        </w:rPr>
        <w:t xml:space="preserve">für </w:t>
      </w:r>
      <w:proofErr w:type="spellStart"/>
      <w:r w:rsidR="00134DEF">
        <w:rPr>
          <w:rFonts w:ascii="Verdana" w:hAnsi="Verdana"/>
        </w:rPr>
        <w:t>Vamocon</w:t>
      </w:r>
      <w:proofErr w:type="spellEnd"/>
    </w:p>
    <w:p w14:paraId="14313126" w14:textId="08680F20" w:rsidR="008A7036" w:rsidRDefault="0022391F" w:rsidP="00EE772F">
      <w:pPr>
        <w:pStyle w:val="Textkrper"/>
        <w:ind w:right="3656"/>
        <w:rPr>
          <w:rFonts w:ascii="Verdana" w:hAnsi="Verdana"/>
          <w:sz w:val="18"/>
        </w:rPr>
      </w:pPr>
      <w:r w:rsidRPr="008F7D00">
        <w:rPr>
          <w:rFonts w:ascii="Verdana" w:hAnsi="Verdana"/>
          <w:sz w:val="18"/>
        </w:rPr>
        <w:t xml:space="preserve">(Ladenburg) </w:t>
      </w:r>
      <w:r w:rsidR="002E2DBA">
        <w:rPr>
          <w:rFonts w:ascii="Verdana" w:hAnsi="Verdana"/>
          <w:sz w:val="18"/>
        </w:rPr>
        <w:t>Rémy</w:t>
      </w:r>
      <w:r w:rsidR="00E24B2E">
        <w:rPr>
          <w:rFonts w:ascii="Verdana" w:hAnsi="Verdana"/>
          <w:sz w:val="18"/>
        </w:rPr>
        <w:t xml:space="preserve"> Korbmacher</w:t>
      </w:r>
      <w:r w:rsidRPr="008F7D00">
        <w:rPr>
          <w:rFonts w:ascii="Verdana" w:hAnsi="Verdana"/>
          <w:sz w:val="18"/>
        </w:rPr>
        <w:t xml:space="preserve"> ist </w:t>
      </w:r>
      <w:r w:rsidR="008A7036">
        <w:rPr>
          <w:rFonts w:ascii="Verdana" w:hAnsi="Verdana"/>
          <w:sz w:val="18"/>
        </w:rPr>
        <w:t>seit Januar 2012</w:t>
      </w:r>
      <w:r w:rsidR="008A7036" w:rsidRPr="008A7036">
        <w:rPr>
          <w:rFonts w:ascii="Verdana" w:hAnsi="Verdana"/>
          <w:sz w:val="18"/>
        </w:rPr>
        <w:t xml:space="preserve"> </w:t>
      </w:r>
      <w:r w:rsidRPr="008F7D00">
        <w:rPr>
          <w:rFonts w:ascii="Verdana" w:hAnsi="Verdana"/>
          <w:sz w:val="18"/>
        </w:rPr>
        <w:t xml:space="preserve">neuer Vertriebsleiter bei </w:t>
      </w:r>
      <w:proofErr w:type="spellStart"/>
      <w:r w:rsidRPr="008F7D00">
        <w:rPr>
          <w:rFonts w:ascii="Verdana" w:hAnsi="Verdana"/>
          <w:sz w:val="18"/>
        </w:rPr>
        <w:t>Sedotec</w:t>
      </w:r>
      <w:proofErr w:type="spellEnd"/>
      <w:r w:rsidRPr="008F7D00">
        <w:rPr>
          <w:rFonts w:ascii="Verdana" w:hAnsi="Verdana"/>
          <w:sz w:val="18"/>
        </w:rPr>
        <w:t xml:space="preserve"> in Ladenburg</w:t>
      </w:r>
      <w:r w:rsidR="008A7036">
        <w:rPr>
          <w:rFonts w:ascii="Verdana" w:hAnsi="Verdana"/>
          <w:sz w:val="18"/>
        </w:rPr>
        <w:t xml:space="preserve"> und verantwortlich für die Vermarktung </w:t>
      </w:r>
      <w:r w:rsidR="007F23BC">
        <w:rPr>
          <w:rFonts w:ascii="Verdana" w:hAnsi="Verdana"/>
          <w:sz w:val="18"/>
        </w:rPr>
        <w:t xml:space="preserve">des </w:t>
      </w:r>
      <w:proofErr w:type="spellStart"/>
      <w:r w:rsidR="007F23BC">
        <w:rPr>
          <w:rFonts w:ascii="Verdana" w:hAnsi="Verdana"/>
          <w:sz w:val="18"/>
        </w:rPr>
        <w:t>Vamocon</w:t>
      </w:r>
      <w:proofErr w:type="spellEnd"/>
      <w:r w:rsidR="007F23BC">
        <w:rPr>
          <w:rFonts w:ascii="Verdana" w:hAnsi="Verdana"/>
          <w:sz w:val="18"/>
        </w:rPr>
        <w:t xml:space="preserve">-Schaltschranksystems </w:t>
      </w:r>
      <w:r w:rsidR="008A7036">
        <w:rPr>
          <w:rFonts w:ascii="Verdana" w:hAnsi="Verdana"/>
          <w:sz w:val="18"/>
        </w:rPr>
        <w:t>in Deutschland, Frankreich und Benelux.</w:t>
      </w:r>
      <w:r w:rsidRPr="008F7D00">
        <w:rPr>
          <w:rFonts w:ascii="Verdana" w:hAnsi="Verdana"/>
          <w:sz w:val="18"/>
        </w:rPr>
        <w:t xml:space="preserve"> Der </w:t>
      </w:r>
      <w:r w:rsidR="00E24B2E">
        <w:rPr>
          <w:rFonts w:ascii="Verdana" w:hAnsi="Verdana"/>
          <w:sz w:val="18"/>
        </w:rPr>
        <w:t>54</w:t>
      </w:r>
      <w:r w:rsidRPr="008F7D00">
        <w:rPr>
          <w:rFonts w:ascii="Verdana" w:hAnsi="Verdana"/>
          <w:sz w:val="18"/>
        </w:rPr>
        <w:t>-jährige</w:t>
      </w:r>
      <w:r w:rsidR="008A7036">
        <w:rPr>
          <w:rFonts w:ascii="Verdana" w:hAnsi="Verdana"/>
          <w:sz w:val="18"/>
        </w:rPr>
        <w:t xml:space="preserve"> gebürtige Franzose ist </w:t>
      </w:r>
      <w:r w:rsidR="00E24B2E">
        <w:rPr>
          <w:rFonts w:ascii="Verdana" w:hAnsi="Verdana"/>
          <w:sz w:val="18"/>
        </w:rPr>
        <w:t>in der Branche kein Unbekannter</w:t>
      </w:r>
      <w:r w:rsidR="008A7036">
        <w:rPr>
          <w:rFonts w:ascii="Verdana" w:hAnsi="Verdana"/>
          <w:sz w:val="18"/>
        </w:rPr>
        <w:t xml:space="preserve">, verfügt er doch über mehr als 30 Jahre Erfahrung im Schaltschrankbau. Zuletzt war der </w:t>
      </w:r>
      <w:bookmarkStart w:id="0" w:name="_GoBack"/>
      <w:bookmarkEnd w:id="0"/>
      <w:r w:rsidR="008A7036">
        <w:rPr>
          <w:rFonts w:ascii="Verdana" w:hAnsi="Verdana"/>
          <w:sz w:val="18"/>
        </w:rPr>
        <w:t>Vertriebsprofi über 15 Jahre lang für das Marketing und den Vertrieb von Schaltschrank</w:t>
      </w:r>
      <w:r w:rsidR="007F23BC">
        <w:rPr>
          <w:rFonts w:ascii="Verdana" w:hAnsi="Verdana"/>
          <w:sz w:val="18"/>
        </w:rPr>
        <w:t>komponenten und -</w:t>
      </w:r>
      <w:r w:rsidR="008A7036">
        <w:rPr>
          <w:rFonts w:ascii="Verdana" w:hAnsi="Verdana"/>
          <w:sz w:val="18"/>
        </w:rPr>
        <w:t>systemen beim Branchenriesen ABB aktiv.</w:t>
      </w:r>
    </w:p>
    <w:p w14:paraId="24EFE9FB" w14:textId="7154D1D2" w:rsidR="00E24B2E" w:rsidRDefault="00910C4C" w:rsidP="00EE772F">
      <w:pPr>
        <w:pStyle w:val="Textkrper"/>
        <w:ind w:right="3656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A198A" wp14:editId="384CA338">
                <wp:simplePos x="0" y="0"/>
                <wp:positionH relativeFrom="column">
                  <wp:posOffset>3837305</wp:posOffset>
                </wp:positionH>
                <wp:positionV relativeFrom="paragraph">
                  <wp:posOffset>158115</wp:posOffset>
                </wp:positionV>
                <wp:extent cx="1943100" cy="3068320"/>
                <wp:effectExtent l="0" t="0" r="38100" b="3048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6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A4DA5" w14:textId="77777777" w:rsidR="0050238E" w:rsidRDefault="0050238E" w:rsidP="002239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28FA3" wp14:editId="7E2D25AB">
                                  <wp:extent cx="1621536" cy="2157984"/>
                                  <wp:effectExtent l="0" t="0" r="4445" b="127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-001 SC_RemyKorbmach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536" cy="2157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3164EC" w14:textId="59E93A8F" w:rsidR="0050238E" w:rsidRPr="00A365EC" w:rsidRDefault="0050238E" w:rsidP="00E6648F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A365EC">
                              <w:rPr>
                                <w:rFonts w:ascii="Verdana" w:hAnsi="Verdana"/>
                                <w:sz w:val="18"/>
                              </w:rPr>
                              <w:t xml:space="preserve">Neuer Vertriebsleiter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für das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</w:rPr>
                              <w:t>Vamocon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Schaltanlagensystem: Brancheninsider Rémy Korbmacher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302.15pt;margin-top:12.45pt;width:153pt;height:2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">
                <v:textbox>
                  <w:txbxContent>
                    <w:p w14:paraId="0E6A4DA5" w14:textId="77777777" w:rsidR="0050238E" w:rsidRDefault="0050238E" w:rsidP="002239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628FA3" wp14:editId="7E2D25AB">
                            <wp:extent cx="1621536" cy="2157984"/>
                            <wp:effectExtent l="0" t="0" r="4445" b="127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-001 SC_RemyKorbmach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536" cy="2157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3164EC" w14:textId="59E93A8F" w:rsidR="0050238E" w:rsidRPr="00A365EC" w:rsidRDefault="0050238E" w:rsidP="00E6648F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A365EC">
                        <w:rPr>
                          <w:rFonts w:ascii="Verdana" w:hAnsi="Verdana"/>
                          <w:sz w:val="18"/>
                        </w:rPr>
                        <w:t xml:space="preserve">Neuer Vertriebsleiter 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für das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</w:rPr>
                        <w:t>Vamocon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</w:rPr>
                        <w:t xml:space="preserve"> Schaltanlagensystem: Brancheninsider Rémy Korbmacher</w:t>
                      </w:r>
                    </w:p>
                  </w:txbxContent>
                </v:textbox>
              </v:shape>
            </w:pict>
          </mc:Fallback>
        </mc:AlternateContent>
      </w:r>
      <w:r w:rsidR="00A23BD8">
        <w:rPr>
          <w:rFonts w:ascii="Verdana" w:hAnsi="Verdana"/>
          <w:sz w:val="18"/>
        </w:rPr>
        <w:t xml:space="preserve">„Besonders reizvoll ist für mich das Produkt und die Philosophie von </w:t>
      </w:r>
      <w:proofErr w:type="spellStart"/>
      <w:r w:rsidR="00A23BD8">
        <w:rPr>
          <w:rFonts w:ascii="Verdana" w:hAnsi="Verdana"/>
          <w:sz w:val="18"/>
        </w:rPr>
        <w:t>Vamocon</w:t>
      </w:r>
      <w:proofErr w:type="spellEnd"/>
      <w:r w:rsidR="00A23BD8">
        <w:rPr>
          <w:rFonts w:ascii="Verdana" w:hAnsi="Verdana"/>
          <w:sz w:val="18"/>
        </w:rPr>
        <w:t>. Handelt es sich dabei doch um das technologisch führende, schalterunabhängige Schalt</w:t>
      </w:r>
      <w:r w:rsidR="00EE772F">
        <w:rPr>
          <w:rFonts w:ascii="Verdana" w:hAnsi="Verdana"/>
          <w:sz w:val="18"/>
        </w:rPr>
        <w:softHyphen/>
      </w:r>
      <w:r w:rsidR="00A23BD8">
        <w:rPr>
          <w:rFonts w:ascii="Verdana" w:hAnsi="Verdana"/>
          <w:sz w:val="18"/>
        </w:rPr>
        <w:t>schrankprogramm für Niederspannungsschaltanlagen am Markt“</w:t>
      </w:r>
      <w:proofErr w:type="gramStart"/>
      <w:r w:rsidR="00A23BD8">
        <w:rPr>
          <w:rFonts w:ascii="Verdana" w:hAnsi="Verdana"/>
          <w:sz w:val="18"/>
        </w:rPr>
        <w:t>, begründet</w:t>
      </w:r>
      <w:proofErr w:type="gramEnd"/>
      <w:r w:rsidR="00A23BD8">
        <w:rPr>
          <w:rFonts w:ascii="Verdana" w:hAnsi="Verdana"/>
          <w:sz w:val="18"/>
        </w:rPr>
        <w:t xml:space="preserve"> Brancheninsider Korbmacher seinen Wechsel begeistert. </w:t>
      </w:r>
      <w:r w:rsidR="00E24B2E">
        <w:rPr>
          <w:rFonts w:ascii="Verdana" w:hAnsi="Verdana"/>
          <w:sz w:val="18"/>
        </w:rPr>
        <w:t xml:space="preserve">Der Experte, der den Schaltanlagenbau als Elektromechaniker von Grund auf gelernt hat, will </w:t>
      </w:r>
      <w:r w:rsidR="00452537">
        <w:rPr>
          <w:rFonts w:ascii="Verdana" w:hAnsi="Verdana"/>
          <w:sz w:val="18"/>
        </w:rPr>
        <w:t xml:space="preserve">sowohl Planern als auch Anlagenbauern </w:t>
      </w:r>
      <w:r w:rsidR="00A23BD8">
        <w:rPr>
          <w:rFonts w:ascii="Verdana" w:hAnsi="Verdana"/>
          <w:sz w:val="18"/>
        </w:rPr>
        <w:t xml:space="preserve">hierfür </w:t>
      </w:r>
      <w:r w:rsidR="00452537">
        <w:rPr>
          <w:rFonts w:ascii="Verdana" w:hAnsi="Verdana"/>
          <w:sz w:val="18"/>
        </w:rPr>
        <w:t xml:space="preserve">ein kompetenter </w:t>
      </w:r>
      <w:r w:rsidR="008A7036">
        <w:rPr>
          <w:rFonts w:ascii="Verdana" w:hAnsi="Verdana"/>
          <w:sz w:val="18"/>
        </w:rPr>
        <w:t xml:space="preserve">Berater und </w:t>
      </w:r>
      <w:r w:rsidR="00452537">
        <w:rPr>
          <w:rFonts w:ascii="Verdana" w:hAnsi="Verdana"/>
          <w:sz w:val="18"/>
        </w:rPr>
        <w:t>Partner sein.</w:t>
      </w:r>
      <w:r w:rsidR="008A7036">
        <w:rPr>
          <w:rFonts w:ascii="Verdana" w:hAnsi="Verdana"/>
          <w:sz w:val="18"/>
        </w:rPr>
        <w:t xml:space="preserve"> </w:t>
      </w:r>
      <w:r w:rsidR="002A1090">
        <w:rPr>
          <w:rFonts w:ascii="Verdana" w:hAnsi="Verdana"/>
          <w:sz w:val="18"/>
        </w:rPr>
        <w:t xml:space="preserve">Mit Erfahrungen als Werkstattleiter, technischer Betriebsleiter und Vertriebsingenieur bringt er offene Ohren und großes Verständnis für die täglichen Aufgaben seiner Kunden mit. </w:t>
      </w:r>
    </w:p>
    <w:p w14:paraId="70BBA378" w14:textId="2EF99134" w:rsidR="00A23BD8" w:rsidRDefault="00A23BD8" w:rsidP="00EE772F">
      <w:pPr>
        <w:pStyle w:val="Textkrper"/>
        <w:ind w:right="3656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Vamocon</w:t>
      </w:r>
      <w:proofErr w:type="spellEnd"/>
      <w:r>
        <w:rPr>
          <w:rFonts w:ascii="Verdana" w:hAnsi="Verdana"/>
          <w:sz w:val="18"/>
        </w:rPr>
        <w:t xml:space="preserve"> ist ein durchdachtes und hochwertiges </w:t>
      </w:r>
      <w:r w:rsidRPr="008F7D00">
        <w:rPr>
          <w:rFonts w:ascii="Verdana" w:hAnsi="Verdana"/>
          <w:sz w:val="18"/>
        </w:rPr>
        <w:t>Schalt</w:t>
      </w:r>
      <w:r>
        <w:rPr>
          <w:rFonts w:ascii="Verdana" w:hAnsi="Verdana"/>
          <w:sz w:val="18"/>
        </w:rPr>
        <w:t>anlagensystem, das seit Einführung 2007 durch seine vielfältigen Innovationen ständig die Branche aufhorchen</w:t>
      </w:r>
      <w:r w:rsidRPr="00A23BD8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lässt. So führen die kürzlich vorgestellten Felder </w:t>
      </w:r>
      <w:r w:rsidRPr="00381AF7">
        <w:rPr>
          <w:rFonts w:ascii="Verdana" w:hAnsi="Verdana"/>
          <w:sz w:val="18"/>
        </w:rPr>
        <w:t xml:space="preserve">mit waagerechten Schaltleisten </w:t>
      </w:r>
      <w:r>
        <w:rPr>
          <w:rFonts w:ascii="Verdana" w:hAnsi="Verdana"/>
          <w:sz w:val="18"/>
        </w:rPr>
        <w:t>als erste überhaupt</w:t>
      </w:r>
      <w:r w:rsidRPr="00381AF7">
        <w:rPr>
          <w:rFonts w:ascii="Verdana" w:hAnsi="Verdana"/>
          <w:sz w:val="18"/>
        </w:rPr>
        <w:t xml:space="preserve"> den vollen Bemessungsstrom hinter geschlossenen Türen</w:t>
      </w:r>
    </w:p>
    <w:p w14:paraId="0708721E" w14:textId="611D5552" w:rsidR="0022391F" w:rsidRDefault="00A23BD8" w:rsidP="00EE772F">
      <w:pPr>
        <w:pStyle w:val="BetreffBrief"/>
        <w:spacing w:before="120"/>
        <w:ind w:right="3656"/>
        <w:rPr>
          <w:rFonts w:ascii="Verdana" w:hAnsi="Verdana"/>
          <w:i/>
          <w:color w:val="000000"/>
          <w:sz w:val="18"/>
        </w:rPr>
      </w:pPr>
      <w:r>
        <w:rPr>
          <w:rFonts w:ascii="Verdana" w:hAnsi="Verdana"/>
          <w:b w:val="0"/>
          <w:i/>
          <w:sz w:val="18"/>
        </w:rPr>
        <w:t>190</w:t>
      </w:r>
      <w:r w:rsidR="00381AF7">
        <w:rPr>
          <w:rFonts w:ascii="Verdana" w:hAnsi="Verdana"/>
          <w:b w:val="0"/>
          <w:i/>
          <w:sz w:val="18"/>
        </w:rPr>
        <w:t xml:space="preserve"> Wörter, 1</w:t>
      </w:r>
      <w:r w:rsidR="0022391F" w:rsidRPr="008F7D00">
        <w:rPr>
          <w:rFonts w:ascii="Verdana" w:hAnsi="Verdana"/>
          <w:b w:val="0"/>
          <w:i/>
          <w:sz w:val="18"/>
        </w:rPr>
        <w:t>.</w:t>
      </w:r>
      <w:r w:rsidR="00733AC7">
        <w:rPr>
          <w:rFonts w:ascii="Verdana" w:hAnsi="Verdana"/>
          <w:b w:val="0"/>
          <w:i/>
          <w:sz w:val="18"/>
        </w:rPr>
        <w:t>5</w:t>
      </w:r>
      <w:r>
        <w:rPr>
          <w:rFonts w:ascii="Verdana" w:hAnsi="Verdana"/>
          <w:b w:val="0"/>
          <w:i/>
          <w:sz w:val="18"/>
        </w:rPr>
        <w:t>01</w:t>
      </w:r>
      <w:r w:rsidR="0022391F" w:rsidRPr="008F7D00">
        <w:rPr>
          <w:rFonts w:ascii="Verdana" w:hAnsi="Verdana"/>
          <w:b w:val="0"/>
          <w:i/>
          <w:sz w:val="18"/>
        </w:rPr>
        <w:t xml:space="preserve"> Zeichen</w:t>
      </w:r>
      <w:r w:rsidR="0022391F" w:rsidRPr="008F7D00">
        <w:rPr>
          <w:rFonts w:ascii="Arial" w:hAnsi="Arial"/>
          <w:b w:val="0"/>
          <w:i/>
          <w:sz w:val="18"/>
        </w:rPr>
        <w:br/>
      </w:r>
      <w:r w:rsidR="0022391F" w:rsidRPr="008F7D00">
        <w:rPr>
          <w:rFonts w:ascii="Verdana" w:hAnsi="Verdana"/>
          <w:b w:val="0"/>
          <w:i/>
          <w:sz w:val="18"/>
        </w:rPr>
        <w:t>Bei Abdruck bitte zwei Belegexemplare an SUXES</w:t>
      </w:r>
      <w:r w:rsidR="0022391F" w:rsidRPr="008F7D00">
        <w:rPr>
          <w:rFonts w:ascii="Arial" w:hAnsi="Arial"/>
          <w:b w:val="0"/>
          <w:i/>
          <w:sz w:val="18"/>
        </w:rPr>
        <w:br/>
      </w:r>
      <w:r w:rsidR="0022391F" w:rsidRPr="008F7D00">
        <w:rPr>
          <w:rFonts w:ascii="Verdana" w:hAnsi="Verdana"/>
          <w:i/>
          <w:color w:val="000000"/>
          <w:sz w:val="18"/>
        </w:rPr>
        <w:t>Text und Bilder unter</w:t>
      </w:r>
      <w:hyperlink w:history="1">
        <w:r w:rsidR="0022391F" w:rsidRPr="008F7D00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="0022391F" w:rsidRPr="008F7D00">
        <w:rPr>
          <w:rFonts w:ascii="Verdana" w:hAnsi="Verdana"/>
          <w:i/>
          <w:color w:val="000000"/>
          <w:sz w:val="18"/>
        </w:rPr>
        <w:t>pressearbeit.org</w:t>
      </w:r>
    </w:p>
    <w:p w14:paraId="7B6846AF" w14:textId="77777777" w:rsidR="002A1090" w:rsidRDefault="002A1090" w:rsidP="00A23BD8">
      <w:pPr>
        <w:pStyle w:val="BetreffBrief"/>
        <w:spacing w:before="120"/>
        <w:ind w:right="3514"/>
        <w:rPr>
          <w:rFonts w:ascii="Verdana" w:hAnsi="Verdana"/>
          <w:i/>
          <w:sz w:val="18"/>
        </w:rPr>
      </w:pPr>
    </w:p>
    <w:p w14:paraId="69D9FAD9" w14:textId="77777777" w:rsidR="002A1090" w:rsidRPr="00C20A88" w:rsidRDefault="002A1090" w:rsidP="002A1090">
      <w:pPr>
        <w:pStyle w:val="berschrift1"/>
        <w:spacing w:before="60" w:after="120"/>
        <w:ind w:right="4223"/>
        <w:rPr>
          <w:rFonts w:ascii="Verdana" w:hAnsi="Verdana"/>
          <w:sz w:val="18"/>
        </w:rPr>
      </w:pPr>
      <w:r w:rsidRPr="00C20A88">
        <w:rPr>
          <w:rFonts w:ascii="Verdana" w:hAnsi="Verdana"/>
          <w:sz w:val="18"/>
        </w:rPr>
        <w:t xml:space="preserve">((Firmeninfo </w:t>
      </w:r>
      <w:r>
        <w:rPr>
          <w:rFonts w:ascii="Verdana" w:hAnsi="Verdana"/>
          <w:sz w:val="18"/>
        </w:rPr>
        <w:t xml:space="preserve">zu </w:t>
      </w:r>
      <w:proofErr w:type="spellStart"/>
      <w:r>
        <w:rPr>
          <w:rFonts w:ascii="Verdana" w:hAnsi="Verdana"/>
          <w:sz w:val="18"/>
        </w:rPr>
        <w:t>Sedotec</w:t>
      </w:r>
      <w:proofErr w:type="spellEnd"/>
      <w:r w:rsidRPr="00C20A88">
        <w:rPr>
          <w:rFonts w:ascii="Verdana" w:hAnsi="Verdana"/>
          <w:sz w:val="18"/>
        </w:rPr>
        <w:t>))</w:t>
      </w:r>
    </w:p>
    <w:p w14:paraId="6A79426D" w14:textId="77777777" w:rsidR="002A1090" w:rsidRPr="008F7D00" w:rsidRDefault="002A1090" w:rsidP="002A1090">
      <w:pPr>
        <w:pStyle w:val="berschrift1"/>
        <w:spacing w:before="60" w:after="120"/>
        <w:ind w:right="4223"/>
        <w:rPr>
          <w:rFonts w:ascii="Verdana" w:hAnsi="Verdana"/>
          <w:sz w:val="18"/>
        </w:rPr>
      </w:pPr>
      <w:r w:rsidRPr="008F7D00">
        <w:rPr>
          <w:rFonts w:ascii="Verdana" w:hAnsi="Verdana"/>
          <w:sz w:val="18"/>
        </w:rPr>
        <w:t>Innovatives Konzept aus deutscher Produktion</w:t>
      </w:r>
    </w:p>
    <w:p w14:paraId="48F64981" w14:textId="77777777" w:rsidR="002A1090" w:rsidRPr="008F7D00" w:rsidRDefault="002A1090" w:rsidP="00EE772F">
      <w:pPr>
        <w:pStyle w:val="Textkrper"/>
        <w:spacing w:after="0"/>
        <w:ind w:right="-28"/>
        <w:jc w:val="left"/>
        <w:rPr>
          <w:rFonts w:ascii="Verdana" w:hAnsi="Verdana"/>
          <w:sz w:val="18"/>
        </w:rPr>
      </w:pPr>
      <w:r w:rsidRPr="008F7D00">
        <w:rPr>
          <w:rFonts w:ascii="Verdana" w:hAnsi="Verdana"/>
          <w:sz w:val="18"/>
        </w:rPr>
        <w:t xml:space="preserve">Die </w:t>
      </w:r>
      <w:proofErr w:type="spellStart"/>
      <w:r w:rsidRPr="008F7D00">
        <w:rPr>
          <w:rFonts w:ascii="Verdana" w:hAnsi="Verdana"/>
          <w:sz w:val="18"/>
        </w:rPr>
        <w:t>Sedotec</w:t>
      </w:r>
      <w:proofErr w:type="spellEnd"/>
      <w:r w:rsidRPr="008F7D00">
        <w:rPr>
          <w:rFonts w:ascii="Verdana" w:hAnsi="Verdana"/>
          <w:sz w:val="18"/>
        </w:rPr>
        <w:t xml:space="preserve"> GmbH &amp; Co. KG aus Ladenburg ist ein industrieller </w:t>
      </w:r>
      <w:proofErr w:type="spellStart"/>
      <w:r w:rsidRPr="008F7D00">
        <w:rPr>
          <w:rFonts w:ascii="Verdana" w:hAnsi="Verdana"/>
          <w:sz w:val="18"/>
        </w:rPr>
        <w:t>Metallverarbeiter</w:t>
      </w:r>
      <w:proofErr w:type="spellEnd"/>
      <w:r w:rsidRPr="008F7D00">
        <w:rPr>
          <w:rFonts w:ascii="Verdana" w:hAnsi="Verdana"/>
          <w:sz w:val="18"/>
        </w:rPr>
        <w:t xml:space="preserve">, der Blechteile hoch automatisiert für unterschiedlichste Anwendungen fertigt. Das ausschließlich in Deutschland produzierende Unternehmen mit Kunden in aller </w:t>
      </w:r>
      <w:r w:rsidRPr="00A065BF">
        <w:rPr>
          <w:rFonts w:ascii="Verdana" w:hAnsi="Verdana"/>
          <w:color w:val="000000"/>
          <w:sz w:val="18"/>
        </w:rPr>
        <w:t>Welt bearbeitet Bestellungen in allen wirtschaftlichen</w:t>
      </w:r>
      <w:r w:rsidRPr="008F7D00">
        <w:rPr>
          <w:rFonts w:ascii="Verdana" w:hAnsi="Verdana"/>
          <w:sz w:val="18"/>
        </w:rPr>
        <w:t xml:space="preserve"> Losgrößen vollautomatisiert und termintreu. Zuletzt hat das Unternehmen mit Standorten in Ladenburg und Mittweida und etwa 10.000 qm Produktionsfläche über 20 Mio. Euro Umsatz erzielt. Mit dem neuen, eigenen System </w:t>
      </w:r>
      <w:proofErr w:type="spellStart"/>
      <w:r w:rsidRPr="008F7D00">
        <w:rPr>
          <w:rFonts w:ascii="Verdana" w:hAnsi="Verdana"/>
          <w:sz w:val="18"/>
        </w:rPr>
        <w:t>Vamocon</w:t>
      </w:r>
      <w:proofErr w:type="spellEnd"/>
      <w:r w:rsidRPr="008F7D00">
        <w:rPr>
          <w:rFonts w:ascii="Verdana" w:hAnsi="Verdana"/>
          <w:sz w:val="18"/>
        </w:rPr>
        <w:t xml:space="preserve"> für Niederspannungsschaltanlagen zeigen die </w:t>
      </w:r>
      <w:proofErr w:type="spellStart"/>
      <w:r w:rsidRPr="008F7D00">
        <w:rPr>
          <w:rFonts w:ascii="Verdana" w:hAnsi="Verdana"/>
          <w:sz w:val="18"/>
        </w:rPr>
        <w:t>Ladenburger</w:t>
      </w:r>
      <w:proofErr w:type="spellEnd"/>
      <w:r w:rsidRPr="008F7D00">
        <w:rPr>
          <w:rFonts w:ascii="Verdana" w:hAnsi="Verdana"/>
          <w:sz w:val="18"/>
        </w:rPr>
        <w:t>, dass Innovationen zusammen mit höchster Qualität und Termintreue am Standort Deutschland erfolgreich sein können.</w:t>
      </w:r>
    </w:p>
    <w:sectPr w:rsidR="002A1090" w:rsidRPr="008F7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79" w:h="16817"/>
      <w:pgMar w:top="2268" w:right="1418" w:bottom="1418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98A45" w14:textId="77777777" w:rsidR="0050238E" w:rsidRDefault="0050238E">
      <w:r>
        <w:separator/>
      </w:r>
    </w:p>
  </w:endnote>
  <w:endnote w:type="continuationSeparator" w:id="0">
    <w:p w14:paraId="272405B8" w14:textId="77777777" w:rsidR="0050238E" w:rsidRDefault="0050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FCD30" w14:textId="77777777" w:rsidR="0050238E" w:rsidRDefault="0050238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C6341" w14:textId="77777777" w:rsidR="0050238E" w:rsidRPr="00547959" w:rsidRDefault="0050238E">
    <w:pPr>
      <w:pStyle w:val="Fuzeile"/>
      <w:pBdr>
        <w:top w:val="single" w:sz="2" w:space="1" w:color="auto"/>
      </w:pBdr>
      <w:rPr>
        <w:rFonts w:ascii="Verdana" w:hAnsi="Verdana"/>
        <w:sz w:val="14"/>
      </w:rPr>
    </w:pPr>
    <w:r w:rsidRPr="00547959">
      <w:rPr>
        <w:rFonts w:ascii="Verdana" w:hAnsi="Verdana"/>
        <w:sz w:val="14"/>
      </w:rPr>
      <w:t>Erstellt durch SUXES GmbH</w:t>
    </w:r>
    <w:r w:rsidRPr="00547959">
      <w:rPr>
        <w:rFonts w:ascii="Verdana" w:hAnsi="Verdana"/>
        <w:sz w:val="14"/>
      </w:rPr>
      <w:tab/>
      <w:t xml:space="preserve">Seite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910C4C">
      <w:rPr>
        <w:rStyle w:val="Seitenzahl"/>
        <w:rFonts w:ascii="Verdana" w:hAnsi="Verdana"/>
        <w:noProof/>
        <w:sz w:val="14"/>
      </w:rPr>
      <w:t>1</w:t>
    </w:r>
    <w:r w:rsidRPr="00547959">
      <w:rPr>
        <w:rStyle w:val="Seitenzahl"/>
        <w:sz w:val="14"/>
      </w:rPr>
      <w:fldChar w:fldCharType="end"/>
    </w:r>
    <w:r w:rsidRPr="00547959">
      <w:rPr>
        <w:rStyle w:val="Seitenzahl"/>
        <w:rFonts w:ascii="Verdana" w:hAnsi="Verdana"/>
        <w:sz w:val="14"/>
      </w:rPr>
      <w:t xml:space="preserve"> von </w:t>
    </w:r>
    <w:r w:rsidRPr="00547959">
      <w:rPr>
        <w:rStyle w:val="Seitenzahl"/>
        <w:sz w:val="14"/>
      </w:rPr>
      <w:fldChar w:fldCharType="begin"/>
    </w:r>
    <w:r w:rsidRPr="00547959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547959">
      <w:rPr>
        <w:rStyle w:val="Seitenzahl"/>
        <w:rFonts w:ascii="Verdana" w:hAnsi="Verdana"/>
        <w:sz w:val="14"/>
      </w:rPr>
      <w:instrText xml:space="preserve"> </w:instrText>
    </w:r>
    <w:r w:rsidRPr="00547959">
      <w:rPr>
        <w:rStyle w:val="Seitenzahl"/>
        <w:sz w:val="14"/>
      </w:rPr>
      <w:fldChar w:fldCharType="separate"/>
    </w:r>
    <w:r w:rsidR="00910C4C">
      <w:rPr>
        <w:rStyle w:val="Seitenzahl"/>
        <w:rFonts w:ascii="Verdana" w:hAnsi="Verdana"/>
        <w:noProof/>
        <w:sz w:val="14"/>
      </w:rPr>
      <w:t>1</w:t>
    </w:r>
    <w:r w:rsidRPr="00547959">
      <w:rPr>
        <w:rStyle w:val="Seitenzahl"/>
        <w:sz w:val="14"/>
      </w:rPr>
      <w:fldChar w:fldCharType="end"/>
    </w:r>
    <w:r w:rsidRPr="00547959">
      <w:rPr>
        <w:rFonts w:ascii="Verdana" w:hAnsi="Verdana"/>
        <w:sz w:val="14"/>
      </w:rPr>
      <w:tab/>
      <w:t>Tel. +49 (711) 510 999 - 0</w:t>
    </w:r>
    <w:r w:rsidRPr="00547959">
      <w:rPr>
        <w:sz w:val="14"/>
      </w:rPr>
      <w:br/>
    </w:r>
    <w:r w:rsidRPr="00547959">
      <w:rPr>
        <w:rFonts w:ascii="Verdana" w:hAnsi="Verdana"/>
        <w:sz w:val="14"/>
      </w:rPr>
      <w:t>Stuttgarter Straße 14, 70736 Fellbach</w:t>
    </w:r>
    <w:r w:rsidRPr="00547959">
      <w:rPr>
        <w:rFonts w:ascii="Verdana" w:hAnsi="Verdana"/>
        <w:sz w:val="14"/>
      </w:rPr>
      <w:tab/>
    </w:r>
    <w:r w:rsidRPr="00547959">
      <w:rPr>
        <w:rFonts w:ascii="Verdana" w:hAnsi="Verdana"/>
        <w:sz w:val="14"/>
      </w:rPr>
      <w:tab/>
      <w:t>www.suxes.de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BAA7" w14:textId="77777777" w:rsidR="0050238E" w:rsidRDefault="0050238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677A" w14:textId="77777777" w:rsidR="0050238E" w:rsidRDefault="0050238E">
      <w:r>
        <w:separator/>
      </w:r>
    </w:p>
  </w:footnote>
  <w:footnote w:type="continuationSeparator" w:id="0">
    <w:p w14:paraId="3BF02C77" w14:textId="77777777" w:rsidR="0050238E" w:rsidRDefault="005023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9EED" w14:textId="77777777" w:rsidR="0050238E" w:rsidRDefault="0050238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8C51C" w14:textId="77777777" w:rsidR="0050238E" w:rsidRDefault="0050238E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1FCC73AF" wp14:editId="017EC404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77326CD8" wp14:editId="64869ECB">
          <wp:extent cx="1930400" cy="294640"/>
          <wp:effectExtent l="0" t="0" r="0" b="10160"/>
          <wp:docPr id="2" name="Bild 2" descr="logo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1275" w14:textId="77777777" w:rsidR="0050238E" w:rsidRDefault="0050238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8A"/>
    <w:rsid w:val="00134DEF"/>
    <w:rsid w:val="001E5A42"/>
    <w:rsid w:val="0022391F"/>
    <w:rsid w:val="002A1090"/>
    <w:rsid w:val="002E2DBA"/>
    <w:rsid w:val="00381AF7"/>
    <w:rsid w:val="00452537"/>
    <w:rsid w:val="0050238E"/>
    <w:rsid w:val="00561A4B"/>
    <w:rsid w:val="00733AC7"/>
    <w:rsid w:val="007F04E1"/>
    <w:rsid w:val="007F23BC"/>
    <w:rsid w:val="0089218A"/>
    <w:rsid w:val="008A7036"/>
    <w:rsid w:val="00910C4C"/>
    <w:rsid w:val="00A23BD8"/>
    <w:rsid w:val="00B57C78"/>
    <w:rsid w:val="00E24B2E"/>
    <w:rsid w:val="00E6648F"/>
    <w:rsid w:val="00E963FB"/>
    <w:rsid w:val="00E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6D4F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391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391F"/>
    <w:rPr>
      <w:rFonts w:ascii="Lucida Grande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A1090"/>
    <w:rPr>
      <w:rFonts w:ascii="L Frutiger Light" w:hAnsi="L Frutiger Light"/>
      <w:b/>
      <w:sz w:val="22"/>
    </w:rPr>
  </w:style>
  <w:style w:type="character" w:customStyle="1" w:styleId="TextkrperZeichen">
    <w:name w:val="Textkörper Zeichen"/>
    <w:basedOn w:val="Absatzstandardschriftart"/>
    <w:link w:val="Textkrper"/>
    <w:rsid w:val="002A109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391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391F"/>
    <w:rPr>
      <w:rFonts w:ascii="Lucida Grande" w:hAnsi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A1090"/>
    <w:rPr>
      <w:rFonts w:ascii="L Frutiger Light" w:hAnsi="L Frutiger Light"/>
      <w:b/>
      <w:sz w:val="22"/>
    </w:rPr>
  </w:style>
  <w:style w:type="character" w:customStyle="1" w:styleId="TextkrperZeichen">
    <w:name w:val="Textkörper Zeichen"/>
    <w:basedOn w:val="Absatzstandardschriftart"/>
    <w:link w:val="Textkrper"/>
    <w:rsid w:val="002A109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2564</CharactersWithSpaces>
  <SharedDoc>false</SharedDoc>
  <HLinks>
    <vt:vector size="30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7864440</vt:i4>
      </vt:variant>
      <vt:variant>
        <vt:i4>3994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5374054</vt:i4>
      </vt:variant>
      <vt:variant>
        <vt:i4>3997</vt:i4>
      </vt:variant>
      <vt:variant>
        <vt:i4>1026</vt:i4>
      </vt:variant>
      <vt:variant>
        <vt:i4>1</vt:i4>
      </vt:variant>
      <vt:variant>
        <vt:lpwstr>logo_start</vt:lpwstr>
      </vt:variant>
      <vt:variant>
        <vt:lpwstr/>
      </vt:variant>
      <vt:variant>
        <vt:i4>6684798</vt:i4>
      </vt:variant>
      <vt:variant>
        <vt:i4>4325</vt:i4>
      </vt:variant>
      <vt:variant>
        <vt:i4>1027</vt:i4>
      </vt:variant>
      <vt:variant>
        <vt:i4>1</vt:i4>
      </vt:variant>
      <vt:variant>
        <vt:lpwstr>17-001 SC_SteffenVree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13</cp:revision>
  <cp:lastPrinted>2011-12-30T08:54:00Z</cp:lastPrinted>
  <dcterms:created xsi:type="dcterms:W3CDTF">2011-12-07T07:47:00Z</dcterms:created>
  <dcterms:modified xsi:type="dcterms:W3CDTF">2011-12-30T08:57:00Z</dcterms:modified>
</cp:coreProperties>
</file>