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4A088" w14:textId="6DC30650" w:rsidR="0089138D" w:rsidRDefault="0089138D">
      <w:pPr>
        <w:pStyle w:val="AnschriftBrief"/>
        <w:tabs>
          <w:tab w:val="left" w:pos="6521"/>
          <w:tab w:val="right" w:pos="9043"/>
        </w:tabs>
        <w:spacing w:before="0" w:after="120"/>
        <w:rPr>
          <w:rFonts w:ascii="Arial" w:hAnsi="Arial"/>
        </w:rPr>
      </w:pPr>
      <w:r>
        <w:rPr>
          <w:rFonts w:ascii="Arial" w:hAnsi="Arial"/>
          <w:b/>
          <w:sz w:val="48"/>
        </w:rPr>
        <w:t>Presseinformation</w:t>
      </w:r>
      <w:r w:rsidR="00EB1C76">
        <w:rPr>
          <w:rFonts w:ascii="Arial" w:hAnsi="Arial"/>
        </w:rPr>
        <w:t xml:space="preserve"> </w:t>
      </w:r>
      <w:r w:rsidR="00EB1C76">
        <w:rPr>
          <w:rFonts w:ascii="Arial" w:hAnsi="Arial"/>
        </w:rPr>
        <w:tab/>
      </w:r>
      <w:r w:rsidR="00EB1C76">
        <w:rPr>
          <w:rFonts w:ascii="Arial" w:hAnsi="Arial"/>
        </w:rPr>
        <w:tab/>
        <w:t>29</w:t>
      </w:r>
      <w:r>
        <w:rPr>
          <w:rFonts w:ascii="Arial" w:hAnsi="Arial"/>
        </w:rPr>
        <w:t>TC1</w:t>
      </w:r>
      <w:r w:rsidR="00EB1C76">
        <w:rPr>
          <w:rFonts w:ascii="Arial" w:hAnsi="Arial"/>
        </w:rPr>
        <w:t>1</w:t>
      </w:r>
      <w:r w:rsidR="00EB1C76">
        <w:rPr>
          <w:rFonts w:ascii="Arial" w:hAnsi="Arial"/>
        </w:rPr>
        <w:br/>
      </w:r>
      <w:r w:rsidR="007B0976">
        <w:rPr>
          <w:rFonts w:ascii="Arial" w:hAnsi="Arial"/>
        </w:rPr>
        <w:t>Weltneuheit</w:t>
      </w:r>
      <w:r w:rsidR="00EB1C76">
        <w:rPr>
          <w:rFonts w:ascii="Arial" w:hAnsi="Arial"/>
        </w:rPr>
        <w:tab/>
      </w:r>
      <w:r w:rsidR="00EB1C76">
        <w:rPr>
          <w:rFonts w:ascii="Arial" w:hAnsi="Arial"/>
        </w:rPr>
        <w:tab/>
      </w:r>
      <w:r w:rsidR="004714ED">
        <w:rPr>
          <w:rFonts w:ascii="Arial" w:hAnsi="Arial"/>
        </w:rPr>
        <w:t>April</w:t>
      </w:r>
      <w:r w:rsidR="00EB1C76">
        <w:rPr>
          <w:rFonts w:ascii="Arial" w:hAnsi="Arial"/>
        </w:rPr>
        <w:t xml:space="preserve"> 2011</w:t>
      </w:r>
    </w:p>
    <w:p w14:paraId="24761422" w14:textId="79B23DD7" w:rsidR="003D44D2" w:rsidRDefault="003D44D2" w:rsidP="00924000">
      <w:pPr>
        <w:pStyle w:val="AnschriftBrief"/>
        <w:tabs>
          <w:tab w:val="right" w:pos="9043"/>
        </w:tabs>
        <w:spacing w:before="0" w:after="120"/>
        <w:rPr>
          <w:rFonts w:ascii="Arial" w:hAnsi="Arial"/>
        </w:rPr>
      </w:pPr>
      <w:r>
        <w:rPr>
          <w:rFonts w:ascii="Arial" w:hAnsi="Arial"/>
          <w:b/>
          <w:color w:val="000000"/>
        </w:rPr>
        <w:t xml:space="preserve"> </w:t>
      </w:r>
      <w:r w:rsidR="00924000">
        <w:rPr>
          <w:rFonts w:ascii="Arial" w:hAnsi="Arial"/>
        </w:rPr>
        <w:tab/>
      </w:r>
      <w:r w:rsidRPr="00C20A88">
        <w:rPr>
          <w:rFonts w:ascii="Arial" w:hAnsi="Arial"/>
          <w:b/>
          <w:color w:val="000000"/>
        </w:rPr>
        <w:t>Wir sind dabei: Halle 11</w:t>
      </w:r>
      <w:r>
        <w:rPr>
          <w:rFonts w:ascii="Arial" w:hAnsi="Arial"/>
          <w:b/>
          <w:color w:val="000000"/>
        </w:rPr>
        <w:t xml:space="preserve">, </w:t>
      </w:r>
      <w:r w:rsidRPr="00C20A88">
        <w:rPr>
          <w:rFonts w:ascii="Arial" w:hAnsi="Arial"/>
          <w:b/>
          <w:color w:val="000000"/>
        </w:rPr>
        <w:t>Stand F64</w:t>
      </w:r>
      <w:r w:rsidR="00924000" w:rsidRPr="00924000">
        <w:rPr>
          <w:rFonts w:ascii="Arial" w:hAnsi="Arial"/>
          <w:noProof/>
        </w:rPr>
        <w:drawing>
          <wp:inline distT="0" distB="0" distL="0" distR="0" wp14:anchorId="6153B32A" wp14:editId="630D4FB0">
            <wp:extent cx="1368186" cy="591820"/>
            <wp:effectExtent l="0" t="0" r="381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ack-Logo.jpg"/>
                    <pic:cNvPicPr/>
                  </pic:nvPicPr>
                  <pic:blipFill>
                    <a:blip r:embed="rId8">
                      <a:extLst>
                        <a:ext uri="{28A0092B-C50C-407E-A947-70E740481C1C}">
                          <a14:useLocalDpi xmlns:a14="http://schemas.microsoft.com/office/drawing/2010/main" val="0"/>
                        </a:ext>
                      </a:extLst>
                    </a:blip>
                    <a:stretch>
                      <a:fillRect/>
                    </a:stretch>
                  </pic:blipFill>
                  <pic:spPr>
                    <a:xfrm>
                      <a:off x="0" y="0"/>
                      <a:ext cx="1368186" cy="591820"/>
                    </a:xfrm>
                    <a:prstGeom prst="rect">
                      <a:avLst/>
                    </a:prstGeom>
                  </pic:spPr>
                </pic:pic>
              </a:graphicData>
            </a:graphic>
          </wp:inline>
        </w:drawing>
      </w:r>
    </w:p>
    <w:p w14:paraId="102F5AB9" w14:textId="03EA3F32" w:rsidR="0089138D" w:rsidRPr="00243E46" w:rsidRDefault="00971F20" w:rsidP="0089138D">
      <w:pPr>
        <w:pStyle w:val="DatumBrief"/>
        <w:pBdr>
          <w:top w:val="single" w:sz="2" w:space="2" w:color="auto"/>
          <w:bottom w:val="single" w:sz="6" w:space="1" w:color="auto"/>
        </w:pBdr>
        <w:tabs>
          <w:tab w:val="clear" w:pos="8640"/>
          <w:tab w:val="right" w:pos="9072"/>
        </w:tabs>
        <w:spacing w:before="0"/>
        <w:ind w:right="-28"/>
        <w:rPr>
          <w:rFonts w:ascii="Arial" w:hAnsi="Arial"/>
          <w:sz w:val="22"/>
        </w:rPr>
      </w:pPr>
      <w:r>
        <w:rPr>
          <w:rFonts w:ascii="Arial" w:hAnsi="Arial"/>
          <w:sz w:val="22"/>
        </w:rPr>
        <w:t>Telsonic präsentiert neues Impulssiegelverfahren auf der Interpack</w:t>
      </w:r>
    </w:p>
    <w:p w14:paraId="03B83278" w14:textId="77777777" w:rsidR="0089138D" w:rsidRPr="00243E46" w:rsidRDefault="0089138D" w:rsidP="00EB1C76">
      <w:pPr>
        <w:pStyle w:val="DatumBrief"/>
        <w:pBdr>
          <w:bottom w:val="single" w:sz="2" w:space="1" w:color="auto"/>
        </w:pBdr>
        <w:tabs>
          <w:tab w:val="clear" w:pos="8640"/>
          <w:tab w:val="right" w:pos="9072"/>
        </w:tabs>
        <w:spacing w:before="0"/>
        <w:ind w:right="-28"/>
        <w:rPr>
          <w:rFonts w:ascii="Arial" w:hAnsi="Arial"/>
          <w:b/>
          <w:sz w:val="22"/>
        </w:rPr>
      </w:pPr>
      <w:r w:rsidRPr="00243E46">
        <w:rPr>
          <w:rFonts w:ascii="Arial" w:hAnsi="Arial"/>
          <w:b/>
          <w:i/>
          <w:color w:val="000000"/>
          <w:sz w:val="22"/>
        </w:rPr>
        <w:t>Text und Bilder auch unter www.pressearbeit.org</w:t>
      </w:r>
    </w:p>
    <w:p w14:paraId="4C74CF1B" w14:textId="35F6DACE" w:rsidR="0089138D" w:rsidRPr="00C637DA" w:rsidRDefault="0092169A" w:rsidP="0089138D">
      <w:pPr>
        <w:pStyle w:val="BetreffBrief"/>
        <w:spacing w:before="240" w:after="120"/>
        <w:ind w:right="4223"/>
        <w:rPr>
          <w:rFonts w:ascii="Verdana" w:hAnsi="Verdana"/>
          <w:sz w:val="22"/>
        </w:rPr>
      </w:pPr>
      <w:r>
        <w:rPr>
          <w:noProof/>
          <w:sz w:val="22"/>
        </w:rPr>
        <mc:AlternateContent>
          <mc:Choice Requires="wps">
            <w:drawing>
              <wp:anchor distT="0" distB="0" distL="114300" distR="114300" simplePos="0" relativeHeight="251656704" behindDoc="0" locked="0" layoutInCell="1" allowOverlap="1" wp14:anchorId="0C791C65" wp14:editId="67DB55EC">
                <wp:simplePos x="0" y="0"/>
                <wp:positionH relativeFrom="column">
                  <wp:posOffset>3951605</wp:posOffset>
                </wp:positionH>
                <wp:positionV relativeFrom="paragraph">
                  <wp:posOffset>218440</wp:posOffset>
                </wp:positionV>
                <wp:extent cx="1828800" cy="1797050"/>
                <wp:effectExtent l="0" t="0" r="25400" b="3175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97050"/>
                        </a:xfrm>
                        <a:prstGeom prst="rect">
                          <a:avLst/>
                        </a:prstGeom>
                        <a:solidFill>
                          <a:srgbClr val="FFFFFF"/>
                        </a:solidFill>
                        <a:ln w="9525">
                          <a:solidFill>
                            <a:srgbClr val="000000"/>
                          </a:solidFill>
                          <a:miter lim="800000"/>
                          <a:headEnd/>
                          <a:tailEnd/>
                        </a:ln>
                      </wps:spPr>
                      <wps:txbx>
                        <w:txbxContent>
                          <w:p w14:paraId="42A928DC" w14:textId="77777777" w:rsidR="003F3D4D" w:rsidRPr="00346C66" w:rsidRDefault="003F3D4D">
                            <w:pPr>
                              <w:pStyle w:val="BetreffBrief"/>
                              <w:spacing w:before="0" w:after="120"/>
                              <w:rPr>
                                <w:rFonts w:ascii="Arial Narrow" w:hAnsi="Arial Narrow"/>
                                <w:sz w:val="20"/>
                              </w:rPr>
                            </w:pPr>
                            <w:r w:rsidRPr="00346C66">
                              <w:rPr>
                                <w:rFonts w:ascii="Arial Narrow" w:hAnsi="Arial Narrow"/>
                                <w:sz w:val="20"/>
                              </w:rPr>
                              <w:t>Kontakt und Information:</w:t>
                            </w:r>
                          </w:p>
                          <w:p w14:paraId="6E91588F" w14:textId="77777777" w:rsidR="003F3D4D" w:rsidRPr="00346C66" w:rsidRDefault="003F3D4D">
                            <w:pPr>
                              <w:pStyle w:val="BetreffBrief"/>
                              <w:spacing w:before="0" w:after="120"/>
                              <w:rPr>
                                <w:rFonts w:ascii="Arial Narrow" w:hAnsi="Arial Narrow"/>
                                <w:b w:val="0"/>
                                <w:color w:val="000000"/>
                                <w:sz w:val="20"/>
                              </w:rPr>
                            </w:pPr>
                            <w:r w:rsidRPr="00346C66">
                              <w:rPr>
                                <w:rFonts w:ascii="Arial Narrow" w:hAnsi="Arial Narrow"/>
                                <w:b w:val="0"/>
                                <w:color w:val="000000"/>
                                <w:sz w:val="20"/>
                              </w:rPr>
                              <w:t>TELSONIC AG</w:t>
                            </w:r>
                            <w:r w:rsidRPr="00346C66">
                              <w:rPr>
                                <w:rFonts w:ascii="Arial" w:hAnsi="Arial"/>
                                <w:b w:val="0"/>
                                <w:color w:val="000000"/>
                                <w:sz w:val="20"/>
                              </w:rPr>
                              <w:br/>
                            </w:r>
                            <w:r w:rsidRPr="004B7F9D">
                              <w:rPr>
                                <w:rFonts w:ascii="Arial Narrow" w:hAnsi="Arial Narrow"/>
                                <w:b w:val="0"/>
                                <w:color w:val="000000"/>
                                <w:sz w:val="20"/>
                              </w:rPr>
                              <w:t>Hartmut Möglich</w:t>
                            </w:r>
                            <w:r w:rsidRPr="004B7F9D">
                              <w:rPr>
                                <w:rFonts w:ascii="Arial" w:hAnsi="Arial"/>
                                <w:b w:val="0"/>
                                <w:color w:val="000000"/>
                                <w:sz w:val="20"/>
                              </w:rPr>
                              <w:br/>
                            </w:r>
                            <w:r w:rsidRPr="00346C66">
                              <w:rPr>
                                <w:rFonts w:ascii="Arial Narrow" w:hAnsi="Arial Narrow"/>
                                <w:b w:val="0"/>
                                <w:color w:val="000000"/>
                                <w:sz w:val="20"/>
                              </w:rPr>
                              <w:t>Industriestrasse 6b</w:t>
                            </w:r>
                            <w:r w:rsidRPr="00346C66">
                              <w:rPr>
                                <w:rFonts w:ascii="Arial" w:hAnsi="Arial"/>
                                <w:b w:val="0"/>
                                <w:color w:val="000000"/>
                                <w:sz w:val="20"/>
                              </w:rPr>
                              <w:br/>
                            </w:r>
                            <w:r w:rsidRPr="00346C66">
                              <w:rPr>
                                <w:rFonts w:ascii="Arial Narrow" w:hAnsi="Arial Narrow"/>
                                <w:b w:val="0"/>
                                <w:color w:val="000000"/>
                                <w:sz w:val="20"/>
                              </w:rPr>
                              <w:t>CH-9552 Bronschhofen</w:t>
                            </w:r>
                            <w:r w:rsidRPr="00346C66">
                              <w:rPr>
                                <w:rFonts w:ascii="Arial" w:hAnsi="Arial"/>
                                <w:b w:val="0"/>
                                <w:color w:val="000000"/>
                                <w:sz w:val="20"/>
                              </w:rPr>
                              <w:br/>
                            </w:r>
                            <w:r w:rsidRPr="00346C66">
                              <w:rPr>
                                <w:rFonts w:ascii="Arial Narrow" w:hAnsi="Arial Narrow"/>
                                <w:b w:val="0"/>
                                <w:color w:val="000000"/>
                                <w:sz w:val="20"/>
                              </w:rPr>
                              <w:t>Tel +41 71 913 98 88</w:t>
                            </w:r>
                            <w:r w:rsidRPr="00346C66">
                              <w:rPr>
                                <w:rFonts w:ascii="Arial" w:hAnsi="Arial"/>
                                <w:b w:val="0"/>
                                <w:color w:val="000000"/>
                                <w:sz w:val="20"/>
                              </w:rPr>
                              <w:br/>
                            </w:r>
                            <w:r w:rsidRPr="00C637DA">
                              <w:rPr>
                                <w:rFonts w:ascii="Arial Narrow" w:hAnsi="Arial Narrow"/>
                                <w:b w:val="0"/>
                                <w:color w:val="000000"/>
                                <w:sz w:val="20"/>
                              </w:rPr>
                              <w:t>Fax +41 71 913 98 77</w:t>
                            </w:r>
                            <w:r w:rsidRPr="00C637DA">
                              <w:rPr>
                                <w:rFonts w:ascii="Arial" w:hAnsi="Arial"/>
                                <w:b w:val="0"/>
                                <w:color w:val="000000"/>
                                <w:sz w:val="20"/>
                              </w:rPr>
                              <w:br/>
                            </w:r>
                            <w:hyperlink r:id="rId9" w:history="1">
                              <w:r w:rsidRPr="00C637DA">
                                <w:rPr>
                                  <w:rStyle w:val="Link"/>
                                  <w:rFonts w:ascii="Arial Narrow" w:hAnsi="Arial Narrow"/>
                                  <w:b w:val="0"/>
                                  <w:color w:val="000000"/>
                                  <w:sz w:val="20"/>
                                  <w:u w:val="none"/>
                                </w:rPr>
                                <w:t>hartmut.moeglich@telsonic.com</w:t>
                              </w:r>
                            </w:hyperlink>
                            <w:r w:rsidRPr="00346C66">
                              <w:rPr>
                                <w:rFonts w:ascii="Arial Narrow" w:hAnsi="Arial Narrow"/>
                                <w:b w:val="0"/>
                                <w:color w:val="000000"/>
                                <w:sz w:val="20"/>
                              </w:rPr>
                              <w:br/>
                              <w:t>www.telsonic.com</w:t>
                            </w:r>
                          </w:p>
                          <w:p w14:paraId="7D95B482" w14:textId="7D9AE81D" w:rsidR="003F3D4D" w:rsidRPr="00FB1E45" w:rsidRDefault="003F3D4D">
                            <w:pPr>
                              <w:pStyle w:val="BetreffBrief"/>
                              <w:spacing w:before="0" w:after="120"/>
                              <w:rPr>
                                <w:rFonts w:ascii="Arial Narrow" w:hAnsi="Arial Narrow"/>
                                <w:b w:val="0"/>
                                <w:color w:val="000000"/>
                                <w:sz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311.15pt;margin-top:17.2pt;width:2in;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">
                <v:textbox>
                  <w:txbxContent>
                    <w:p w14:paraId="42A928DC" w14:textId="77777777" w:rsidR="003F3D4D" w:rsidRPr="00346C66" w:rsidRDefault="003F3D4D">
                      <w:pPr>
                        <w:pStyle w:val="BetreffBrief"/>
                        <w:spacing w:before="0" w:after="120"/>
                        <w:rPr>
                          <w:rFonts w:ascii="Arial Narrow" w:hAnsi="Arial Narrow"/>
                          <w:sz w:val="20"/>
                        </w:rPr>
                      </w:pPr>
                      <w:r w:rsidRPr="00346C66">
                        <w:rPr>
                          <w:rFonts w:ascii="Arial Narrow" w:hAnsi="Arial Narrow"/>
                          <w:sz w:val="20"/>
                        </w:rPr>
                        <w:t>Kontakt und Information:</w:t>
                      </w:r>
                    </w:p>
                    <w:p w14:paraId="6E91588F" w14:textId="77777777" w:rsidR="003F3D4D" w:rsidRPr="00346C66" w:rsidRDefault="003F3D4D">
                      <w:pPr>
                        <w:pStyle w:val="BetreffBrief"/>
                        <w:spacing w:before="0" w:after="120"/>
                        <w:rPr>
                          <w:rFonts w:ascii="Arial Narrow" w:hAnsi="Arial Narrow"/>
                          <w:b w:val="0"/>
                          <w:color w:val="000000"/>
                          <w:sz w:val="20"/>
                        </w:rPr>
                      </w:pPr>
                      <w:r w:rsidRPr="00346C66">
                        <w:rPr>
                          <w:rFonts w:ascii="Arial Narrow" w:hAnsi="Arial Narrow"/>
                          <w:b w:val="0"/>
                          <w:color w:val="000000"/>
                          <w:sz w:val="20"/>
                        </w:rPr>
                        <w:t>TELSONIC AG</w:t>
                      </w:r>
                      <w:r w:rsidRPr="00346C66">
                        <w:rPr>
                          <w:rFonts w:ascii="Arial" w:hAnsi="Arial"/>
                          <w:b w:val="0"/>
                          <w:color w:val="000000"/>
                          <w:sz w:val="20"/>
                        </w:rPr>
                        <w:br/>
                      </w:r>
                      <w:r w:rsidRPr="004B7F9D">
                        <w:rPr>
                          <w:rFonts w:ascii="Arial Narrow" w:hAnsi="Arial Narrow"/>
                          <w:b w:val="0"/>
                          <w:color w:val="000000"/>
                          <w:sz w:val="20"/>
                        </w:rPr>
                        <w:t>Hartmut Möglich</w:t>
                      </w:r>
                      <w:r w:rsidRPr="004B7F9D">
                        <w:rPr>
                          <w:rFonts w:ascii="Arial" w:hAnsi="Arial"/>
                          <w:b w:val="0"/>
                          <w:color w:val="000000"/>
                          <w:sz w:val="20"/>
                        </w:rPr>
                        <w:br/>
                      </w:r>
                      <w:r w:rsidRPr="00346C66">
                        <w:rPr>
                          <w:rFonts w:ascii="Arial Narrow" w:hAnsi="Arial Narrow"/>
                          <w:b w:val="0"/>
                          <w:color w:val="000000"/>
                          <w:sz w:val="20"/>
                        </w:rPr>
                        <w:t>Industriestrasse 6b</w:t>
                      </w:r>
                      <w:r w:rsidRPr="00346C66">
                        <w:rPr>
                          <w:rFonts w:ascii="Arial" w:hAnsi="Arial"/>
                          <w:b w:val="0"/>
                          <w:color w:val="000000"/>
                          <w:sz w:val="20"/>
                        </w:rPr>
                        <w:br/>
                      </w:r>
                      <w:r w:rsidRPr="00346C66">
                        <w:rPr>
                          <w:rFonts w:ascii="Arial Narrow" w:hAnsi="Arial Narrow"/>
                          <w:b w:val="0"/>
                          <w:color w:val="000000"/>
                          <w:sz w:val="20"/>
                        </w:rPr>
                        <w:t>CH-9552 Bronschhofen</w:t>
                      </w:r>
                      <w:r w:rsidRPr="00346C66">
                        <w:rPr>
                          <w:rFonts w:ascii="Arial" w:hAnsi="Arial"/>
                          <w:b w:val="0"/>
                          <w:color w:val="000000"/>
                          <w:sz w:val="20"/>
                        </w:rPr>
                        <w:br/>
                      </w:r>
                      <w:r w:rsidRPr="00346C66">
                        <w:rPr>
                          <w:rFonts w:ascii="Arial Narrow" w:hAnsi="Arial Narrow"/>
                          <w:b w:val="0"/>
                          <w:color w:val="000000"/>
                          <w:sz w:val="20"/>
                        </w:rPr>
                        <w:t>Tel +41 71 913 98 88</w:t>
                      </w:r>
                      <w:r w:rsidRPr="00346C66">
                        <w:rPr>
                          <w:rFonts w:ascii="Arial" w:hAnsi="Arial"/>
                          <w:b w:val="0"/>
                          <w:color w:val="000000"/>
                          <w:sz w:val="20"/>
                        </w:rPr>
                        <w:br/>
                      </w:r>
                      <w:r w:rsidRPr="00C637DA">
                        <w:rPr>
                          <w:rFonts w:ascii="Arial Narrow" w:hAnsi="Arial Narrow"/>
                          <w:b w:val="0"/>
                          <w:color w:val="000000"/>
                          <w:sz w:val="20"/>
                        </w:rPr>
                        <w:t>Fax +41 71 913 98 77</w:t>
                      </w:r>
                      <w:r w:rsidRPr="00C637DA">
                        <w:rPr>
                          <w:rFonts w:ascii="Arial" w:hAnsi="Arial"/>
                          <w:b w:val="0"/>
                          <w:color w:val="000000"/>
                          <w:sz w:val="20"/>
                        </w:rPr>
                        <w:br/>
                      </w:r>
                      <w:hyperlink r:id="rId10" w:history="1">
                        <w:r w:rsidRPr="00C637DA">
                          <w:rPr>
                            <w:rStyle w:val="Link"/>
                            <w:rFonts w:ascii="Arial Narrow" w:hAnsi="Arial Narrow"/>
                            <w:b w:val="0"/>
                            <w:color w:val="000000"/>
                            <w:sz w:val="20"/>
                            <w:u w:val="none"/>
                          </w:rPr>
                          <w:t>hartmut.moeglich@telsonic.com</w:t>
                        </w:r>
                      </w:hyperlink>
                      <w:r w:rsidRPr="00346C66">
                        <w:rPr>
                          <w:rFonts w:ascii="Arial Narrow" w:hAnsi="Arial Narrow"/>
                          <w:b w:val="0"/>
                          <w:color w:val="000000"/>
                          <w:sz w:val="20"/>
                        </w:rPr>
                        <w:br/>
                        <w:t>www.telsonic.com</w:t>
                      </w:r>
                    </w:p>
                    <w:p w14:paraId="7D95B482" w14:textId="7D9AE81D" w:rsidR="003F3D4D" w:rsidRPr="00FB1E45" w:rsidRDefault="003F3D4D">
                      <w:pPr>
                        <w:pStyle w:val="BetreffBrief"/>
                        <w:spacing w:before="0" w:after="120"/>
                        <w:rPr>
                          <w:rFonts w:ascii="Arial Narrow" w:hAnsi="Arial Narrow"/>
                          <w:b w:val="0"/>
                          <w:color w:val="000000"/>
                          <w:sz w:val="20"/>
                          <w:lang w:val="en-GB"/>
                        </w:rPr>
                      </w:pPr>
                    </w:p>
                  </w:txbxContent>
                </v:textbox>
              </v:shape>
            </w:pict>
          </mc:Fallback>
        </mc:AlternateContent>
      </w:r>
      <w:r w:rsidR="00EB1C76">
        <w:rPr>
          <w:rFonts w:ascii="Verdana" w:hAnsi="Verdana"/>
          <w:sz w:val="22"/>
        </w:rPr>
        <w:t>Das Beste aus zwei Welten</w:t>
      </w:r>
    </w:p>
    <w:p w14:paraId="383A0A69" w14:textId="46CC08BA" w:rsidR="0089138D" w:rsidRPr="00AC1DF9" w:rsidRDefault="007B0976" w:rsidP="00AC1DF9">
      <w:pPr>
        <w:pStyle w:val="Summary"/>
        <w:ind w:right="4223"/>
        <w:rPr>
          <w:rFonts w:ascii="Verdana" w:hAnsi="Verdana"/>
          <w:b w:val="0"/>
          <w:sz w:val="18"/>
        </w:rPr>
      </w:pPr>
      <w:r w:rsidRPr="00AC1DF9">
        <w:rPr>
          <w:rFonts w:ascii="Verdana" w:hAnsi="Verdana"/>
          <w:b w:val="0"/>
          <w:sz w:val="18"/>
        </w:rPr>
        <w:t xml:space="preserve">Das neue Impulssiegelverfahren der Telsonic AG vereint Ultraschallschweißen mit </w:t>
      </w:r>
      <w:r w:rsidR="00BA093E" w:rsidRPr="00AC1DF9">
        <w:rPr>
          <w:rFonts w:ascii="Verdana" w:hAnsi="Verdana"/>
          <w:b w:val="0"/>
          <w:sz w:val="18"/>
        </w:rPr>
        <w:t>dem thermischen Siegeln</w:t>
      </w:r>
      <w:r w:rsidRPr="00AC1DF9">
        <w:rPr>
          <w:rFonts w:ascii="Verdana" w:hAnsi="Verdana"/>
          <w:b w:val="0"/>
          <w:sz w:val="18"/>
        </w:rPr>
        <w:t xml:space="preserve"> in einem Vorgang</w:t>
      </w:r>
      <w:r w:rsidR="0089138D" w:rsidRPr="00AC1DF9">
        <w:rPr>
          <w:rFonts w:ascii="Verdana" w:hAnsi="Verdana"/>
          <w:b w:val="0"/>
          <w:sz w:val="18"/>
        </w:rPr>
        <w:t xml:space="preserve">. </w:t>
      </w:r>
    </w:p>
    <w:p w14:paraId="25AE428D" w14:textId="1AA2F708" w:rsidR="0089138D" w:rsidRDefault="0089138D" w:rsidP="003F3D4D">
      <w:pPr>
        <w:pStyle w:val="02PMSummary"/>
      </w:pPr>
      <w:r>
        <w:t xml:space="preserve">(Bronschhofen) </w:t>
      </w:r>
      <w:r w:rsidR="007B0976">
        <w:t>Eine Weltneuheit präsentiert die Schweizer Telsonic AG auf der Interpack</w:t>
      </w:r>
      <w:r>
        <w:t>.</w:t>
      </w:r>
      <w:r w:rsidR="007B0976">
        <w:t xml:space="preserve"> Das neue Impulssiegelverfahren bringt die Vorteile zweier Siegelverf</w:t>
      </w:r>
      <w:bookmarkStart w:id="0" w:name="_GoBack"/>
      <w:bookmarkEnd w:id="0"/>
      <w:r w:rsidR="007B0976">
        <w:t>ahren zusammen. Erstmals ist es gelungen das thermische Siegeln und das Ultaschallschweißen in einer Siegeleinheit zu vereinen. Damit lassen sich mehrlagige Siegelränder genauso wie dünne Folien sicher verschließen. Der Schweißprozess wird deutlich flexibler.</w:t>
      </w:r>
    </w:p>
    <w:p w14:paraId="293BDDFC" w14:textId="6FAA7084" w:rsidR="0089138D" w:rsidRDefault="0089138D" w:rsidP="00BC6841">
      <w:pPr>
        <w:pStyle w:val="03PMCopytext"/>
      </w:pPr>
      <w:r w:rsidRPr="00BC6841">
        <w:t>„</w:t>
      </w:r>
      <w:r w:rsidR="007B0976" w:rsidRPr="00BC6841">
        <w:t>Es ist uns</w:t>
      </w:r>
      <w:r w:rsidR="00BC6841" w:rsidRPr="00BC6841">
        <w:t xml:space="preserve"> </w:t>
      </w:r>
      <w:r w:rsidR="00CB0B28">
        <w:t xml:space="preserve">zusammen mit unserem Partner </w:t>
      </w:r>
      <w:r w:rsidR="00C833EF">
        <w:t xml:space="preserve">Ropex </w:t>
      </w:r>
      <w:r w:rsidR="00921E87" w:rsidRPr="00BC6841">
        <w:t xml:space="preserve">gelungen </w:t>
      </w:r>
      <w:r w:rsidR="00BA093E">
        <w:t>sowohl die Vorteile des thermischen S</w:t>
      </w:r>
      <w:r w:rsidR="00BC6841" w:rsidRPr="00BC6841">
        <w:t>ie</w:t>
      </w:r>
      <w:r w:rsidR="007B0976" w:rsidRPr="00BC6841">
        <w:t>g</w:t>
      </w:r>
      <w:r w:rsidR="00BC6841" w:rsidRPr="00BC6841">
        <w:t>e</w:t>
      </w:r>
      <w:r w:rsidR="007B0976" w:rsidRPr="00BC6841">
        <w:t xml:space="preserve">lns </w:t>
      </w:r>
      <w:r w:rsidR="00BC6841" w:rsidRPr="00BC6841">
        <w:t>als auch</w:t>
      </w:r>
      <w:r w:rsidR="007B0976">
        <w:t xml:space="preserve"> des Ult</w:t>
      </w:r>
      <w:r w:rsidR="00BC6841">
        <w:t>r</w:t>
      </w:r>
      <w:r w:rsidR="007B0976">
        <w:t xml:space="preserve">aschallschweißens deutlich </w:t>
      </w:r>
      <w:r w:rsidR="00C833EF">
        <w:t>zu stärken</w:t>
      </w:r>
      <w:r w:rsidR="007B0976">
        <w:t xml:space="preserve"> und die Nachteile beider Verfahren zu eliminieren</w:t>
      </w:r>
      <w:r>
        <w:t>“, betont Hartmut Möglich</w:t>
      </w:r>
      <w:r w:rsidR="00BC6841">
        <w:t>,</w:t>
      </w:r>
      <w:r w:rsidR="00BC6841" w:rsidRPr="00BC6841">
        <w:t xml:space="preserve"> </w:t>
      </w:r>
      <w:r w:rsidR="00BC6841">
        <w:t>verantwortlich</w:t>
      </w:r>
      <w:r w:rsidR="00BC6841" w:rsidRPr="00FF47A9">
        <w:t xml:space="preserve"> </w:t>
      </w:r>
      <w:r w:rsidR="00BC6841">
        <w:t>für den Packagingbereich bei der Telsonic AG</w:t>
      </w:r>
      <w:r>
        <w:t>.</w:t>
      </w:r>
      <w:r w:rsidR="00BC6841">
        <w:t xml:space="preserve"> Die Ultraschallexperten haben in einer Siegelstation beide Verfahren zusammengeführt. </w:t>
      </w:r>
      <w:r w:rsidR="00F6743A">
        <w:t xml:space="preserve">Beim Prozess bereitet das </w:t>
      </w:r>
      <w:r w:rsidR="00BA093E">
        <w:t>thermische S</w:t>
      </w:r>
      <w:r w:rsidR="00F6743A">
        <w:t xml:space="preserve">iegeln die Folien durch ein Anheizen vor. </w:t>
      </w:r>
      <w:r w:rsidR="00A73CB4">
        <w:t>Dies verbessert die Fließeigenschaften des Materials. Eingesetzt wird hier</w:t>
      </w:r>
      <w:r w:rsidR="00F10464">
        <w:t>für</w:t>
      </w:r>
      <w:r w:rsidR="00A73CB4">
        <w:t xml:space="preserve"> d</w:t>
      </w:r>
      <w:r w:rsidR="00C833EF">
        <w:t>ie</w:t>
      </w:r>
      <w:r w:rsidR="00A73CB4">
        <w:t xml:space="preserve"> </w:t>
      </w:r>
      <w:r w:rsidR="00C833EF">
        <w:t>Impulssiegeltechnologie</w:t>
      </w:r>
      <w:r w:rsidR="00A73CB4">
        <w:t xml:space="preserve"> Cirus der Ropex GmbH. </w:t>
      </w:r>
      <w:r w:rsidR="00F6743A">
        <w:t>Auf einer vertikalen Schlauchbeutelmaschine wird somit gerade auch bei mehreren Lagen an der Längsnaht ein sicherer Siegelprozess vorbereitet. Das Ultraschallschweißen sorgt dann für eine sichere Randsiegelnaht, weil es auch in produktbenetzten Zonen zuverlässig versiegelt.</w:t>
      </w:r>
    </w:p>
    <w:p w14:paraId="78BFE050" w14:textId="693FDC5A" w:rsidR="0089138D" w:rsidRDefault="00A73CB4" w:rsidP="00BC6841">
      <w:pPr>
        <w:pStyle w:val="04PMSubhead"/>
      </w:pPr>
      <w:r>
        <w:t>Weniger Hitze und geringere Amplitude schont</w:t>
      </w:r>
    </w:p>
    <w:p w14:paraId="402D0689" w14:textId="47C26909" w:rsidR="0089138D" w:rsidRDefault="00F6743A" w:rsidP="00BC6841">
      <w:pPr>
        <w:pStyle w:val="03PMCopytext"/>
      </w:pPr>
      <w:r>
        <w:t>Indem der thermische Prozess mit weniger Wärme auskommt und beim Ultraschallschweißen die Amplitude zurückgefahren werden kann</w:t>
      </w:r>
      <w:r w:rsidR="00CA18C4">
        <w:t xml:space="preserve">, konnten die prinzipbedingten Nachteile beider Prozesse ausgeschaltet werden. So werden Lebensmittel nicht </w:t>
      </w:r>
      <w:r w:rsidR="00CA18C4">
        <w:lastRenderedPageBreak/>
        <w:t>mehr unnötig erwärmt und dünne Folien nicht mehr beschädigt. Dennoch bleibt die Reinigungskraft des Ultraschalls bestehen</w:t>
      </w:r>
      <w:r w:rsidR="00BA093E">
        <w:t xml:space="preserve"> und durch das thermische V</w:t>
      </w:r>
      <w:r w:rsidR="00F10464">
        <w:t>erfahren werden auch mehrere Lagen sicher verschlossen. I</w:t>
      </w:r>
      <w:r w:rsidR="00CA18C4">
        <w:t xml:space="preserve">n der Siegelzone </w:t>
      </w:r>
      <w:r w:rsidR="00F10464">
        <w:t xml:space="preserve">gibt es </w:t>
      </w:r>
      <w:r w:rsidR="00CA18C4">
        <w:t xml:space="preserve">keine </w:t>
      </w:r>
      <w:r w:rsidR="00971F20">
        <w:t xml:space="preserve">Fehlstellen durch </w:t>
      </w:r>
      <w:r w:rsidR="00CA18C4">
        <w:t xml:space="preserve">kontaminierte Flächen, sondern einen sauberen Schweißverbund. </w:t>
      </w:r>
      <w:r w:rsidR="00760BE6">
        <w:t>Der Schweißpro</w:t>
      </w:r>
      <w:r w:rsidR="0018378C">
        <w:softHyphen/>
      </w:r>
      <w:r w:rsidR="00760BE6">
        <w:t xml:space="preserve">zess </w:t>
      </w:r>
      <w:r w:rsidR="00921E87">
        <w:t>selbst</w:t>
      </w:r>
      <w:r w:rsidR="00760BE6">
        <w:t xml:space="preserve"> wird durch den Einsatz </w:t>
      </w:r>
      <w:r w:rsidR="00F10464">
        <w:t>beider</w:t>
      </w:r>
      <w:r w:rsidR="00760BE6">
        <w:t xml:space="preserve"> Verfahren nun deutlich flexibler. </w:t>
      </w:r>
      <w:r w:rsidR="00CA18C4">
        <w:t xml:space="preserve">„Anwender können </w:t>
      </w:r>
      <w:r w:rsidR="00F10464">
        <w:t>sich auch an bisher schwierige Verschlusssituationen wagen</w:t>
      </w:r>
      <w:r w:rsidR="00CA18C4">
        <w:t xml:space="preserve">“, versichert Möglich. So kann das Impulssiegeln beispielsweise </w:t>
      </w:r>
      <w:r w:rsidR="00921E87">
        <w:t xml:space="preserve">auch </w:t>
      </w:r>
      <w:r w:rsidR="00CA18C4">
        <w:t>zeitlich genau</w:t>
      </w:r>
      <w:r w:rsidR="0018378C">
        <w:t>er</w:t>
      </w:r>
      <w:r w:rsidR="00CA18C4">
        <w:t xml:space="preserve"> definiert werden. </w:t>
      </w:r>
    </w:p>
    <w:p w14:paraId="2FC5BD2B" w14:textId="40066694" w:rsidR="00CA18C4" w:rsidRDefault="00921E87" w:rsidP="00BC6841">
      <w:pPr>
        <w:pStyle w:val="03PMCopytext"/>
      </w:pPr>
      <w:r>
        <w:t>D</w:t>
      </w:r>
      <w:r w:rsidR="002415DB">
        <w:t>i</w:t>
      </w:r>
      <w:r>
        <w:t>e Idee zum neuen Impulsschweißverfahren schildert Möglich wi</w:t>
      </w:r>
      <w:r w:rsidR="00C833EF">
        <w:t>e folgt: „Beide Verfahren, das t</w:t>
      </w:r>
      <w:r>
        <w:t>h</w:t>
      </w:r>
      <w:r w:rsidR="00F10464">
        <w:t>e</w:t>
      </w:r>
      <w:r>
        <w:t>r</w:t>
      </w:r>
      <w:r w:rsidR="00F10464">
        <w:t>m</w:t>
      </w:r>
      <w:r w:rsidR="00C833EF">
        <w:t>ische Impulssiegeln</w:t>
      </w:r>
      <w:r>
        <w:t xml:space="preserve"> und das Ultraschall</w:t>
      </w:r>
      <w:r w:rsidR="0018378C">
        <w:softHyphen/>
      </w:r>
      <w:r>
        <w:t xml:space="preserve">schweißen, haben ihre prinzipbedingten Nachteile, die sie für bestimmte Anwendungen disqualifizieren. Also haben wir uns bei Telsonic über die Kombination Gedanken gemacht. Herausgekommen ist das Impulssiegeln, das wir zusammen mit </w:t>
      </w:r>
      <w:r w:rsidR="00C833EF">
        <w:t xml:space="preserve">Ropex  </w:t>
      </w:r>
      <w:r>
        <w:t>entwickelt haben</w:t>
      </w:r>
      <w:r w:rsidR="00C833EF">
        <w:t xml:space="preserve"> und auf den Markt b</w:t>
      </w:r>
      <w:r w:rsidR="0018378C">
        <w:t>r</w:t>
      </w:r>
      <w:r w:rsidR="00C833EF">
        <w:t>ingen</w:t>
      </w:r>
      <w:r>
        <w:t>.“</w:t>
      </w:r>
    </w:p>
    <w:p w14:paraId="1A60930F" w14:textId="03AE6D00" w:rsidR="0089138D" w:rsidRDefault="00BC6841" w:rsidP="00BC6841">
      <w:pPr>
        <w:pStyle w:val="04PMSubhead"/>
      </w:pPr>
      <w:r>
        <w:t>Pionier und Technologieführer aus der Schweiz</w:t>
      </w:r>
    </w:p>
    <w:p w14:paraId="2D3D2531" w14:textId="7560C7EB" w:rsidR="00BC6841" w:rsidRPr="00BC6841" w:rsidRDefault="00BC6841" w:rsidP="00BC6841">
      <w:pPr>
        <w:pStyle w:val="03PMCopytext"/>
      </w:pPr>
      <w:r w:rsidRPr="00BC6841">
        <w:t>Die Schweizer Telsonic AG ist Pionier in der Ultraschalltechnologie. Das 1966 gegründete Unternehmen mit Tochterfirmen in Deutschland, England, Südosteuropa, China und den USA sowie einem Joint Venture in Indien und Vertretungen</w:t>
      </w:r>
      <w:r>
        <w:t xml:space="preserve"> in vielen Ländern besitzt zahl</w:t>
      </w:r>
      <w:r w:rsidRPr="00BC6841">
        <w:t>reiche Patent</w:t>
      </w:r>
      <w:r>
        <w:t>e und setzt die Ultraschalltech</w:t>
      </w:r>
      <w:r w:rsidRPr="00BC6841">
        <w:t>nologie zum Schweißen, Trennschweißen, Reinigen und Sieben sowie in chemischen Prozessen und im Packaging ein.</w:t>
      </w:r>
    </w:p>
    <w:p w14:paraId="0F8C52FA" w14:textId="767178A3" w:rsidR="0089138D" w:rsidRDefault="00F10464" w:rsidP="0089138D">
      <w:pPr>
        <w:pStyle w:val="BetreffBrief"/>
        <w:spacing w:before="0" w:after="60"/>
        <w:ind w:right="3514"/>
        <w:rPr>
          <w:rFonts w:ascii="Verdana" w:hAnsi="Verdana"/>
          <w:b w:val="0"/>
          <w:i/>
          <w:sz w:val="18"/>
        </w:rPr>
      </w:pPr>
      <w:r>
        <w:rPr>
          <w:rFonts w:ascii="Verdana" w:hAnsi="Verdana"/>
          <w:b w:val="0"/>
          <w:i/>
          <w:sz w:val="18"/>
        </w:rPr>
        <w:t>40</w:t>
      </w:r>
      <w:r w:rsidR="0018378C">
        <w:rPr>
          <w:rFonts w:ascii="Verdana" w:hAnsi="Verdana"/>
          <w:b w:val="0"/>
          <w:i/>
          <w:sz w:val="18"/>
        </w:rPr>
        <w:t>4</w:t>
      </w:r>
      <w:r w:rsidR="0089138D">
        <w:rPr>
          <w:rFonts w:ascii="Verdana" w:hAnsi="Verdana"/>
          <w:b w:val="0"/>
          <w:i/>
          <w:sz w:val="18"/>
        </w:rPr>
        <w:t xml:space="preserve"> Wörter, 3.</w:t>
      </w:r>
      <w:r>
        <w:rPr>
          <w:rFonts w:ascii="Verdana" w:hAnsi="Verdana"/>
          <w:b w:val="0"/>
          <w:i/>
          <w:sz w:val="18"/>
        </w:rPr>
        <w:t>1</w:t>
      </w:r>
      <w:r w:rsidR="0018378C">
        <w:rPr>
          <w:rFonts w:ascii="Verdana" w:hAnsi="Verdana"/>
          <w:b w:val="0"/>
          <w:i/>
          <w:sz w:val="18"/>
        </w:rPr>
        <w:t>6</w:t>
      </w:r>
      <w:r w:rsidR="001A21D8">
        <w:rPr>
          <w:rFonts w:ascii="Verdana" w:hAnsi="Verdana"/>
          <w:b w:val="0"/>
          <w:i/>
          <w:sz w:val="18"/>
        </w:rPr>
        <w:t>8</w:t>
      </w:r>
      <w:r w:rsidR="0089138D">
        <w:rPr>
          <w:rFonts w:ascii="Verdana" w:hAnsi="Verdana"/>
          <w:b w:val="0"/>
          <w:i/>
          <w:sz w:val="18"/>
        </w:rPr>
        <w:t xml:space="preserve"> Zeichen</w:t>
      </w:r>
      <w:r w:rsidR="0089138D" w:rsidRPr="00243E46">
        <w:rPr>
          <w:rFonts w:ascii="Verdana" w:hAnsi="Verdana"/>
          <w:b w:val="0"/>
          <w:sz w:val="18"/>
        </w:rPr>
        <w:br/>
        <w:t>Bei Abdruck bitte zwei Belege an SUXES GmbH</w:t>
      </w:r>
    </w:p>
    <w:p w14:paraId="15580409" w14:textId="3F0A8615" w:rsidR="0089138D" w:rsidRPr="0048224C" w:rsidRDefault="00921E87" w:rsidP="0089138D">
      <w:pPr>
        <w:pStyle w:val="DatumBrief"/>
        <w:tabs>
          <w:tab w:val="clear" w:pos="8640"/>
        </w:tabs>
        <w:spacing w:before="240"/>
        <w:ind w:right="113"/>
        <w:rPr>
          <w:rFonts w:ascii="Verdana" w:hAnsi="Verdana"/>
          <w:b/>
          <w:i/>
          <w:color w:val="000000"/>
        </w:rPr>
      </w:pPr>
      <w:r>
        <w:rPr>
          <w:rFonts w:ascii="Verdana" w:hAnsi="Verdana"/>
          <w:b/>
          <w:color w:val="000000"/>
        </w:rPr>
        <w:br w:type="page"/>
      </w:r>
    </w:p>
    <w:p w14:paraId="6C9F7E1F" w14:textId="22B03D5A" w:rsidR="0089138D" w:rsidRPr="0048224C" w:rsidRDefault="0089138D" w:rsidP="0089138D">
      <w:pPr>
        <w:pStyle w:val="DatumBrief"/>
        <w:tabs>
          <w:tab w:val="clear" w:pos="8640"/>
        </w:tabs>
        <w:spacing w:before="0"/>
        <w:ind w:right="-29"/>
        <w:rPr>
          <w:rFonts w:ascii="Arial Black" w:hAnsi="Arial Black"/>
          <w:color w:val="000000"/>
          <w:lang w:val="de-CH"/>
        </w:rPr>
      </w:pPr>
      <w:r>
        <w:rPr>
          <w:rFonts w:ascii="Arial Black" w:hAnsi="Arial Black"/>
          <w:lang w:val="de-CH"/>
        </w:rPr>
        <w:lastRenderedPageBreak/>
        <w:t xml:space="preserve">Bilderverzeichnis TELSONIC AG. Download </w:t>
      </w:r>
      <w:hyperlink r:id="rId11" w:history="1">
        <w:r w:rsidRPr="0048224C">
          <w:rPr>
            <w:rStyle w:val="Link"/>
            <w:rFonts w:ascii="Arial Black" w:hAnsi="Arial Black"/>
            <w:color w:val="000000"/>
            <w:u w:val="none"/>
            <w:lang w:val="de-CH"/>
          </w:rPr>
          <w:t>www.pressearbeit.org</w:t>
        </w:r>
      </w:hyperlink>
    </w:p>
    <w:p w14:paraId="3DB65596" w14:textId="04FED3A8" w:rsidR="0089138D" w:rsidRDefault="00921E87" w:rsidP="0089138D">
      <w:pPr>
        <w:pStyle w:val="DatumBrief"/>
        <w:tabs>
          <w:tab w:val="clear" w:pos="8640"/>
        </w:tabs>
        <w:spacing w:before="0"/>
        <w:ind w:right="-29"/>
        <w:rPr>
          <w:rFonts w:ascii="Arial Black" w:hAnsi="Arial Black"/>
          <w:lang w:val="de-CH"/>
        </w:rPr>
      </w:pPr>
      <w:r w:rsidRPr="0048224C">
        <w:rPr>
          <w:rFonts w:ascii="Verdana" w:hAnsi="Verdana"/>
          <w:b/>
          <w:i/>
          <w:color w:val="000000"/>
        </w:rPr>
        <w:t xml:space="preserve">Text und Bilder auch unter </w:t>
      </w:r>
      <w:hyperlink r:id="rId12" w:history="1">
        <w:r w:rsidRPr="0048224C">
          <w:rPr>
            <w:rStyle w:val="Link"/>
            <w:rFonts w:ascii="Verdana" w:hAnsi="Verdana"/>
            <w:b/>
            <w:i/>
            <w:color w:val="000000"/>
            <w:u w:val="none"/>
          </w:rPr>
          <w:t>www.pressearbeit.org</w:t>
        </w:r>
      </w:hyperlink>
      <w:r>
        <w:rPr>
          <w:rFonts w:ascii="Arial Black" w:hAnsi="Arial Black"/>
          <w:lang w:val="de-CH"/>
        </w:rPr>
        <w:br/>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72"/>
      </w:tblGrid>
      <w:tr w:rsidR="00924000" w14:paraId="080700A2" w14:textId="77777777" w:rsidTr="00924000">
        <w:trPr>
          <w:trHeight w:val="2002"/>
        </w:trPr>
        <w:tc>
          <w:tcPr>
            <w:tcW w:w="9072" w:type="dxa"/>
            <w:vAlign w:val="center"/>
          </w:tcPr>
          <w:p w14:paraId="16FE2BBE" w14:textId="2D054F23" w:rsidR="00924000" w:rsidRPr="00B762DB" w:rsidRDefault="00924000" w:rsidP="0089138D">
            <w:pPr>
              <w:tabs>
                <w:tab w:val="left" w:pos="880"/>
                <w:tab w:val="left" w:pos="1100"/>
              </w:tabs>
              <w:autoSpaceDE w:val="0"/>
              <w:autoSpaceDN w:val="0"/>
              <w:adjustRightInd w:val="0"/>
              <w:spacing w:before="60" w:after="60"/>
              <w:jc w:val="center"/>
              <w:rPr>
                <w:rFonts w:ascii="Verdana" w:hAnsi="Verdana"/>
                <w:b/>
                <w:sz w:val="40"/>
                <w:lang w:val="de-CH"/>
              </w:rPr>
            </w:pPr>
            <w:r w:rsidRPr="00924000">
              <w:rPr>
                <w:rFonts w:ascii="Verdana" w:hAnsi="Verdana"/>
                <w:b/>
                <w:noProof/>
                <w:sz w:val="40"/>
              </w:rPr>
              <w:drawing>
                <wp:inline distT="0" distB="0" distL="0" distR="0" wp14:anchorId="3FB9CDF4" wp14:editId="1B261307">
                  <wp:extent cx="4311811" cy="2881207"/>
                  <wp:effectExtent l="0" t="0" r="6350" b="0"/>
                  <wp:docPr id="6" name="Bild 2" descr="Server:Server_Daten:Alle:01 KUNDEN:  INDUSTRIE-CH:20731 TELSONIC AG:01 TELSONIC PRESSEARBEIT:29 IMPULSSIEGELN:BILDER THUMBS:29-02 TC_Imulssiegeln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CH:20731 TELSONIC AG:01 TELSONIC PRESSEARBEIT:29 IMPULSSIEGELN:BILDER THUMBS:29-02 TC_ImulssiegelnDetai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3821" cy="2882550"/>
                          </a:xfrm>
                          <a:prstGeom prst="rect">
                            <a:avLst/>
                          </a:prstGeom>
                          <a:noFill/>
                          <a:ln>
                            <a:noFill/>
                          </a:ln>
                        </pic:spPr>
                      </pic:pic>
                    </a:graphicData>
                  </a:graphic>
                </wp:inline>
              </w:drawing>
            </w:r>
          </w:p>
          <w:p w14:paraId="2FE0E01B" w14:textId="1EB4C717" w:rsidR="00924000" w:rsidRDefault="00924000" w:rsidP="0089138D">
            <w:pPr>
              <w:pStyle w:val="Textkrper3"/>
              <w:ind w:right="74"/>
              <w:jc w:val="center"/>
              <w:rPr>
                <w:rFonts w:ascii="Verdana" w:hAnsi="Verdana"/>
                <w:sz w:val="18"/>
              </w:rPr>
            </w:pPr>
            <w:r w:rsidRPr="0079107E">
              <w:rPr>
                <w:rFonts w:ascii="Verdana" w:hAnsi="Verdana"/>
                <w:sz w:val="18"/>
                <w:lang w:val="de-CH"/>
              </w:rPr>
              <w:t xml:space="preserve">Bild </w:t>
            </w:r>
            <w:r w:rsidRPr="0048224C">
              <w:rPr>
                <w:rFonts w:ascii="Verdana" w:hAnsi="Verdana"/>
                <w:sz w:val="18"/>
                <w:lang w:val="de-CH"/>
              </w:rPr>
              <w:t xml:space="preserve">Nr. </w:t>
            </w:r>
            <w:r w:rsidRPr="005933AD">
              <w:rPr>
                <w:rFonts w:ascii="Verdana" w:hAnsi="Verdana"/>
                <w:sz w:val="18"/>
              </w:rPr>
              <w:t>2</w:t>
            </w:r>
            <w:r>
              <w:rPr>
                <w:rFonts w:ascii="Verdana" w:hAnsi="Verdana"/>
                <w:sz w:val="18"/>
              </w:rPr>
              <w:t>9</w:t>
            </w:r>
            <w:r w:rsidRPr="005933AD">
              <w:rPr>
                <w:rFonts w:ascii="Verdana" w:hAnsi="Verdana"/>
                <w:sz w:val="18"/>
              </w:rPr>
              <w:t>-01 TC_</w:t>
            </w:r>
            <w:r>
              <w:rPr>
                <w:rFonts w:ascii="Verdana" w:hAnsi="Verdana"/>
                <w:sz w:val="18"/>
              </w:rPr>
              <w:t>Impulssiegeln</w:t>
            </w:r>
            <w:r w:rsidRPr="005933AD">
              <w:rPr>
                <w:rFonts w:ascii="Verdana" w:hAnsi="Verdana"/>
                <w:sz w:val="18"/>
              </w:rPr>
              <w:t xml:space="preserve">.jpg. </w:t>
            </w:r>
          </w:p>
          <w:p w14:paraId="61023B9B" w14:textId="5941B6B4" w:rsidR="00924000" w:rsidRDefault="00924000" w:rsidP="0089138D">
            <w:pPr>
              <w:pStyle w:val="Textkrper3"/>
              <w:ind w:right="74"/>
              <w:jc w:val="center"/>
              <w:rPr>
                <w:rFonts w:ascii="Verdana" w:hAnsi="Verdana"/>
                <w:sz w:val="18"/>
              </w:rPr>
            </w:pPr>
            <w:r>
              <w:rPr>
                <w:rFonts w:ascii="Verdana" w:hAnsi="Verdana"/>
                <w:sz w:val="18"/>
              </w:rPr>
              <w:t>Das neue Impulssiegeln, das die Telsonic</w:t>
            </w:r>
            <w:r w:rsidRPr="00FF47A9">
              <w:rPr>
                <w:rFonts w:ascii="Verdana" w:hAnsi="Verdana"/>
                <w:sz w:val="18"/>
              </w:rPr>
              <w:t>.</w:t>
            </w:r>
            <w:r>
              <w:rPr>
                <w:rFonts w:ascii="Verdana" w:hAnsi="Verdana"/>
                <w:sz w:val="18"/>
              </w:rPr>
              <w:t>AG zusammen mit Ropex entwickelt hat, vereint die Vorteile des Thermosiegelns und des Ultraschallschweißens.</w:t>
            </w:r>
          </w:p>
          <w:p w14:paraId="2DB5944F" w14:textId="77777777" w:rsidR="00924000" w:rsidRPr="0079107E" w:rsidRDefault="00924000" w:rsidP="0089138D">
            <w:pPr>
              <w:pStyle w:val="Textkrper3"/>
              <w:ind w:right="74"/>
              <w:jc w:val="center"/>
              <w:rPr>
                <w:rFonts w:ascii="Futura Bk BT" w:hAnsi="Futura Bk BT"/>
              </w:rPr>
            </w:pPr>
          </w:p>
        </w:tc>
      </w:tr>
    </w:tbl>
    <w:p w14:paraId="03FFEECF" w14:textId="77777777" w:rsidR="0089138D" w:rsidRDefault="0089138D" w:rsidP="0089138D">
      <w:pPr>
        <w:pStyle w:val="DatumBrief"/>
        <w:tabs>
          <w:tab w:val="clear" w:pos="8640"/>
        </w:tabs>
        <w:spacing w:before="0"/>
        <w:ind w:right="-29"/>
        <w:rPr>
          <w:rFonts w:ascii="Verdana" w:hAnsi="Verdana"/>
          <w:b/>
          <w:color w:val="000000"/>
        </w:rPr>
      </w:pPr>
    </w:p>
    <w:sectPr w:rsidR="0089138D" w:rsidSect="00760BE6">
      <w:headerReference w:type="default" r:id="rId14"/>
      <w:footerReference w:type="default" r:id="rId15"/>
      <w:headerReference w:type="first" r:id="rId16"/>
      <w:footerReference w:type="first" r:id="rId17"/>
      <w:pgSz w:w="11879" w:h="16817"/>
      <w:pgMar w:top="2268" w:right="1418" w:bottom="1588" w:left="1418" w:header="680"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6A7E3" w14:textId="77777777" w:rsidR="003F3D4D" w:rsidRDefault="003F3D4D">
      <w:r>
        <w:separator/>
      </w:r>
    </w:p>
  </w:endnote>
  <w:endnote w:type="continuationSeparator" w:id="0">
    <w:p w14:paraId="7AC5196D" w14:textId="77777777" w:rsidR="003F3D4D" w:rsidRDefault="003F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Futura Bk BT">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2AB60" w14:textId="1260F66E" w:rsidR="003F3D4D" w:rsidRDefault="003F3D4D">
    <w:pPr>
      <w:pStyle w:val="Fuzeile"/>
      <w:pBdr>
        <w:top w:val="single" w:sz="2" w:space="1" w:color="auto"/>
      </w:pBdr>
      <w:rPr>
        <w:rFonts w:ascii="Verdana" w:hAnsi="Verdana"/>
        <w:sz w:val="16"/>
      </w:rPr>
    </w:pPr>
    <w:r>
      <w:rPr>
        <w:rFonts w:ascii="Verdana" w:hAnsi="Verdana"/>
        <w:sz w:val="16"/>
      </w:rPr>
      <w:t>Erstellt durch SUXES GmbH</w:t>
    </w:r>
    <w:r>
      <w:rPr>
        <w:rFonts w:ascii="Verdana" w:hAnsi="Verdana"/>
        <w:sz w:val="16"/>
      </w:rPr>
      <w:tab/>
      <w:t xml:space="preserve">Seite </w:t>
    </w:r>
    <w:r>
      <w:rPr>
        <w:rStyle w:val="Seitenzahl"/>
        <w:sz w:val="16"/>
      </w:rPr>
      <w:fldChar w:fldCharType="begin"/>
    </w:r>
    <w:r>
      <w:rPr>
        <w:rStyle w:val="Seitenzahl"/>
        <w:rFonts w:ascii="Verdana" w:hAnsi="Verdana"/>
        <w:sz w:val="16"/>
      </w:rPr>
      <w:instrText xml:space="preserve"> PAGE </w:instrText>
    </w:r>
    <w:r>
      <w:rPr>
        <w:rStyle w:val="Seitenzahl"/>
        <w:sz w:val="16"/>
      </w:rPr>
      <w:fldChar w:fldCharType="separate"/>
    </w:r>
    <w:r w:rsidR="00D53FB5">
      <w:rPr>
        <w:rStyle w:val="Seitenzahl"/>
        <w:rFonts w:ascii="Verdana" w:hAnsi="Verdana"/>
        <w:noProof/>
        <w:sz w:val="16"/>
      </w:rPr>
      <w:t>2</w:t>
    </w:r>
    <w:r>
      <w:rPr>
        <w:rStyle w:val="Seitenzahl"/>
        <w:sz w:val="16"/>
      </w:rPr>
      <w:fldChar w:fldCharType="end"/>
    </w:r>
    <w:r>
      <w:rPr>
        <w:rStyle w:val="Seitenzahl"/>
        <w:rFonts w:ascii="Verdana" w:hAnsi="Verdana"/>
        <w:sz w:val="16"/>
      </w:rPr>
      <w:t xml:space="preserve"> von </w:t>
    </w:r>
    <w:r>
      <w:rPr>
        <w:rStyle w:val="Seitenzahl"/>
        <w:sz w:val="16"/>
      </w:rPr>
      <w:fldChar w:fldCharType="begin"/>
    </w:r>
    <w:r>
      <w:rPr>
        <w:rStyle w:val="Seitenzahl"/>
        <w:rFonts w:ascii="Verdana" w:hAnsi="Verdana"/>
        <w:sz w:val="16"/>
      </w:rPr>
      <w:instrText xml:space="preserve"> NUMPAGES </w:instrText>
    </w:r>
    <w:r>
      <w:rPr>
        <w:rStyle w:val="Seitenzahl"/>
        <w:sz w:val="16"/>
      </w:rPr>
      <w:fldChar w:fldCharType="separate"/>
    </w:r>
    <w:r w:rsidR="00D53FB5">
      <w:rPr>
        <w:rStyle w:val="Seitenzahl"/>
        <w:rFonts w:ascii="Verdana" w:hAnsi="Verdana"/>
        <w:noProof/>
        <w:sz w:val="16"/>
      </w:rPr>
      <w:t>3</w:t>
    </w:r>
    <w:r>
      <w:rPr>
        <w:rStyle w:val="Seitenzahl"/>
        <w:sz w:val="16"/>
      </w:rPr>
      <w:fldChar w:fldCharType="end"/>
    </w:r>
    <w:r>
      <w:rPr>
        <w:rFonts w:ascii="Verdana" w:hAnsi="Verdana"/>
        <w:sz w:val="16"/>
      </w:rPr>
      <w:tab/>
      <w:t>Tel. +49 (711) 510 999 - 0</w:t>
    </w:r>
    <w:r>
      <w:rPr>
        <w:sz w:val="16"/>
      </w:rPr>
      <w:br/>
    </w:r>
    <w:r>
      <w:rPr>
        <w:rFonts w:ascii="Verdana" w:hAnsi="Verdana"/>
        <w:sz w:val="16"/>
      </w:rPr>
      <w:t>Stuttgarter Straße 14, 70736 Fellbach</w:t>
    </w:r>
    <w:r>
      <w:rPr>
        <w:rFonts w:ascii="Verdana" w:hAnsi="Verdana"/>
        <w:sz w:val="16"/>
      </w:rPr>
      <w:tab/>
    </w:r>
    <w:r>
      <w:rPr>
        <w:rFonts w:ascii="Verdana" w:hAnsi="Verdana"/>
        <w:sz w:val="16"/>
      </w:rPr>
      <w:tab/>
      <w:t>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2216C" w14:textId="15EED5A9" w:rsidR="003F3D4D" w:rsidRDefault="003F3D4D">
    <w:pPr>
      <w:pStyle w:val="Fuzeile"/>
      <w:pBdr>
        <w:top w:val="single" w:sz="2" w:space="1" w:color="auto"/>
      </w:pBdr>
    </w:pPr>
    <w:r>
      <w:rPr>
        <w:rFonts w:ascii="Verdana" w:hAnsi="Verdana"/>
        <w:sz w:val="16"/>
      </w:rPr>
      <w:t>Erstellt durch SUXES GmbH</w:t>
    </w:r>
    <w:r>
      <w:rPr>
        <w:rFonts w:ascii="Verdana" w:hAnsi="Verdana"/>
        <w:sz w:val="16"/>
      </w:rPr>
      <w:tab/>
      <w:t xml:space="preserve">Seite </w:t>
    </w:r>
    <w:r>
      <w:rPr>
        <w:rStyle w:val="Seitenzahl"/>
        <w:sz w:val="16"/>
      </w:rPr>
      <w:fldChar w:fldCharType="begin"/>
    </w:r>
    <w:r>
      <w:rPr>
        <w:rStyle w:val="Seitenzahl"/>
        <w:rFonts w:ascii="Verdana" w:hAnsi="Verdana"/>
        <w:sz w:val="16"/>
      </w:rPr>
      <w:instrText xml:space="preserve"> PAGE </w:instrText>
    </w:r>
    <w:r>
      <w:rPr>
        <w:rStyle w:val="Seitenzahl"/>
        <w:sz w:val="16"/>
      </w:rPr>
      <w:fldChar w:fldCharType="separate"/>
    </w:r>
    <w:r w:rsidR="00D53FB5">
      <w:rPr>
        <w:rStyle w:val="Seitenzahl"/>
        <w:rFonts w:ascii="Verdana" w:hAnsi="Verdana"/>
        <w:noProof/>
        <w:sz w:val="16"/>
      </w:rPr>
      <w:t>1</w:t>
    </w:r>
    <w:r>
      <w:rPr>
        <w:rStyle w:val="Seitenzahl"/>
        <w:sz w:val="16"/>
      </w:rPr>
      <w:fldChar w:fldCharType="end"/>
    </w:r>
    <w:r>
      <w:rPr>
        <w:rStyle w:val="Seitenzahl"/>
        <w:rFonts w:ascii="Verdana" w:hAnsi="Verdana"/>
        <w:sz w:val="16"/>
      </w:rPr>
      <w:t xml:space="preserve"> von </w:t>
    </w:r>
    <w:r>
      <w:rPr>
        <w:rStyle w:val="Seitenzahl"/>
        <w:sz w:val="16"/>
      </w:rPr>
      <w:fldChar w:fldCharType="begin"/>
    </w:r>
    <w:r>
      <w:rPr>
        <w:rStyle w:val="Seitenzahl"/>
        <w:rFonts w:ascii="Verdana" w:hAnsi="Verdana"/>
        <w:sz w:val="16"/>
      </w:rPr>
      <w:instrText xml:space="preserve"> NUMPAGES </w:instrText>
    </w:r>
    <w:r>
      <w:rPr>
        <w:rStyle w:val="Seitenzahl"/>
        <w:sz w:val="16"/>
      </w:rPr>
      <w:fldChar w:fldCharType="separate"/>
    </w:r>
    <w:r w:rsidR="00D53FB5">
      <w:rPr>
        <w:rStyle w:val="Seitenzahl"/>
        <w:rFonts w:ascii="Verdana" w:hAnsi="Verdana"/>
        <w:noProof/>
        <w:sz w:val="16"/>
      </w:rPr>
      <w:t>1</w:t>
    </w:r>
    <w:r>
      <w:rPr>
        <w:rStyle w:val="Seitenzahl"/>
        <w:sz w:val="16"/>
      </w:rPr>
      <w:fldChar w:fldCharType="end"/>
    </w:r>
    <w:r>
      <w:rPr>
        <w:rFonts w:ascii="Verdana" w:hAnsi="Verdana"/>
        <w:sz w:val="16"/>
      </w:rPr>
      <w:tab/>
      <w:t>Tel. +49 (711) 510 999 - 0</w:t>
    </w:r>
    <w:r>
      <w:rPr>
        <w:sz w:val="16"/>
      </w:rPr>
      <w:br/>
    </w:r>
    <w:r>
      <w:rPr>
        <w:rFonts w:ascii="Verdana" w:hAnsi="Verdana"/>
        <w:sz w:val="16"/>
      </w:rPr>
      <w:t>Stuttgarter Straße 14, 70736 Fellbach</w:t>
    </w:r>
    <w:r>
      <w:rPr>
        <w:rFonts w:ascii="Verdana" w:hAnsi="Verdana"/>
        <w:sz w:val="16"/>
      </w:rPr>
      <w:tab/>
    </w:r>
    <w:r>
      <w:rPr>
        <w:rFonts w:ascii="Verdana" w:hAnsi="Verdana"/>
        <w:sz w:val="16"/>
      </w:rPr>
      <w:tab/>
      <w:t>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E232D" w14:textId="77777777" w:rsidR="003F3D4D" w:rsidRDefault="003F3D4D">
      <w:r>
        <w:separator/>
      </w:r>
    </w:p>
  </w:footnote>
  <w:footnote w:type="continuationSeparator" w:id="0">
    <w:p w14:paraId="5CFF3480" w14:textId="77777777" w:rsidR="003F3D4D" w:rsidRDefault="003F3D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ABF90" w14:textId="77777777" w:rsidR="003F3D4D" w:rsidRDefault="003F3D4D">
    <w:pPr>
      <w:pStyle w:val="Kopfzeile"/>
    </w:pPr>
    <w:r>
      <w:rPr>
        <w:noProof/>
      </w:rPr>
      <w:drawing>
        <wp:inline distT="0" distB="0" distL="0" distR="0" wp14:anchorId="454FBBC4" wp14:editId="1EE32C3E">
          <wp:extent cx="975360" cy="457200"/>
          <wp:effectExtent l="0" t="0" r="0" b="0"/>
          <wp:docPr id="4"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457200"/>
                  </a:xfrm>
                  <a:prstGeom prst="rect">
                    <a:avLst/>
                  </a:prstGeom>
                  <a:noFill/>
                  <a:ln>
                    <a:noFill/>
                  </a:ln>
                </pic:spPr>
              </pic:pic>
            </a:graphicData>
          </a:graphic>
        </wp:inline>
      </w:drawing>
    </w:r>
    <w:r>
      <w:tab/>
    </w:r>
    <w:r>
      <w:tab/>
    </w:r>
    <w:r>
      <w:rPr>
        <w:noProof/>
      </w:rPr>
      <w:drawing>
        <wp:inline distT="0" distB="0" distL="0" distR="0" wp14:anchorId="0C24F86E" wp14:editId="015B4664">
          <wp:extent cx="1808480" cy="558800"/>
          <wp:effectExtent l="0" t="0" r="0" b="0"/>
          <wp:docPr id="5" name="Bild 5" descr="tel_logo_ex_4c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_logo_ex_4cm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8480" cy="558800"/>
                  </a:xfrm>
                  <a:prstGeom prst="rect">
                    <a:avLst/>
                  </a:prstGeom>
                  <a:noFill/>
                  <a:ln>
                    <a:noFill/>
                  </a:ln>
                </pic:spPr>
              </pic:pic>
            </a:graphicData>
          </a:graphic>
        </wp:inline>
      </w:drawing>
    </w:r>
  </w:p>
  <w:p w14:paraId="1A93DEF1" w14:textId="77777777" w:rsidR="003F3D4D" w:rsidRDefault="003F3D4D">
    <w:pPr>
      <w:pStyle w:val="Kopfzeile"/>
      <w:pBdr>
        <w:top w:val="single" w:sz="2" w:space="1" w:color="auto"/>
      </w:pBdr>
      <w:spacing w:before="48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8C6E" w14:textId="77777777" w:rsidR="003F3D4D" w:rsidRDefault="003F3D4D">
    <w:pPr>
      <w:pStyle w:val="Kopfzeile"/>
    </w:pPr>
    <w:r>
      <w:rPr>
        <w:noProof/>
      </w:rPr>
      <w:drawing>
        <wp:inline distT="0" distB="0" distL="0" distR="0" wp14:anchorId="25A8272C" wp14:editId="3EF38958">
          <wp:extent cx="975360" cy="457200"/>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457200"/>
                  </a:xfrm>
                  <a:prstGeom prst="rect">
                    <a:avLst/>
                  </a:prstGeom>
                  <a:noFill/>
                  <a:ln>
                    <a:noFill/>
                  </a:ln>
                </pic:spPr>
              </pic:pic>
            </a:graphicData>
          </a:graphic>
        </wp:inline>
      </w:drawing>
    </w:r>
    <w:r>
      <w:tab/>
    </w:r>
    <w:r>
      <w:tab/>
    </w:r>
    <w:r>
      <w:rPr>
        <w:noProof/>
      </w:rPr>
      <w:drawing>
        <wp:inline distT="0" distB="0" distL="0" distR="0" wp14:anchorId="1FE8C974" wp14:editId="40852615">
          <wp:extent cx="1808480" cy="558800"/>
          <wp:effectExtent l="0" t="0" r="0" b="0"/>
          <wp:docPr id="2" name="Bild 2" descr="tel_logo_ex_4c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_logo_ex_4cm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848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34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CB"/>
    <w:rsid w:val="000D5B30"/>
    <w:rsid w:val="0018378C"/>
    <w:rsid w:val="001A21D8"/>
    <w:rsid w:val="001B1AC1"/>
    <w:rsid w:val="002415DB"/>
    <w:rsid w:val="003B1515"/>
    <w:rsid w:val="003D44D2"/>
    <w:rsid w:val="003F3D4D"/>
    <w:rsid w:val="004714ED"/>
    <w:rsid w:val="004804F4"/>
    <w:rsid w:val="004F5986"/>
    <w:rsid w:val="005055CB"/>
    <w:rsid w:val="00552E4F"/>
    <w:rsid w:val="00580813"/>
    <w:rsid w:val="005C05AE"/>
    <w:rsid w:val="00760BE6"/>
    <w:rsid w:val="007B0976"/>
    <w:rsid w:val="007E5F89"/>
    <w:rsid w:val="0089138D"/>
    <w:rsid w:val="0092169A"/>
    <w:rsid w:val="00921E87"/>
    <w:rsid w:val="00924000"/>
    <w:rsid w:val="00943A65"/>
    <w:rsid w:val="00971F20"/>
    <w:rsid w:val="00A73CB4"/>
    <w:rsid w:val="00A97385"/>
    <w:rsid w:val="00AC1DF9"/>
    <w:rsid w:val="00B16CB0"/>
    <w:rsid w:val="00BA093E"/>
    <w:rsid w:val="00BC6841"/>
    <w:rsid w:val="00C833EF"/>
    <w:rsid w:val="00CA18C4"/>
    <w:rsid w:val="00CB0B28"/>
    <w:rsid w:val="00D2266A"/>
    <w:rsid w:val="00D53FB5"/>
    <w:rsid w:val="00E95601"/>
    <w:rsid w:val="00EB1C76"/>
    <w:rsid w:val="00F10464"/>
    <w:rsid w:val="00F674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0381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366"/>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customStyle="1" w:styleId="Text2bisBrief">
    <w:name w:val="Text2 bis... Brief"/>
    <w:basedOn w:val="Standard"/>
    <w:pPr>
      <w:spacing w:after="140"/>
    </w:pPr>
    <w:rPr>
      <w:rFonts w:ascii="L Frutiger Light" w:hAnsi="L Frutiger Light"/>
    </w:rPr>
  </w:style>
  <w:style w:type="character" w:styleId="GesichteterLink">
    <w:name w:val="FollowedHyperlink"/>
    <w:basedOn w:val="Absatzstandardschriftart"/>
    <w:rPr>
      <w:color w:val="800080"/>
      <w:u w:val="single"/>
    </w:rPr>
  </w:style>
  <w:style w:type="paragraph" w:styleId="Textkrper2">
    <w:name w:val="Body Text 2"/>
    <w:basedOn w:val="Standard"/>
    <w:rPr>
      <w:rFonts w:ascii="Arial" w:hAnsi="Arial"/>
      <w:sz w:val="20"/>
    </w:rPr>
  </w:style>
  <w:style w:type="paragraph" w:styleId="Sprechblasentext">
    <w:name w:val="Balloon Text"/>
    <w:basedOn w:val="Standard"/>
    <w:semiHidden/>
    <w:rsid w:val="005055CB"/>
    <w:rPr>
      <w:rFonts w:ascii="Lucida Grande" w:hAnsi="Lucida Grande"/>
      <w:sz w:val="18"/>
      <w:szCs w:val="18"/>
    </w:rPr>
  </w:style>
  <w:style w:type="paragraph" w:styleId="Textkrper3">
    <w:name w:val="Body Text 3"/>
    <w:basedOn w:val="Standard"/>
    <w:rsid w:val="0048224C"/>
    <w:pPr>
      <w:spacing w:after="120"/>
    </w:pPr>
    <w:rPr>
      <w:sz w:val="16"/>
      <w:szCs w:val="16"/>
    </w:rPr>
  </w:style>
  <w:style w:type="paragraph" w:customStyle="1" w:styleId="01PMHeadline">
    <w:name w:val="01_PM_Headline"/>
    <w:basedOn w:val="Standard"/>
    <w:autoRedefine/>
    <w:qFormat/>
    <w:rsid w:val="00BC6841"/>
    <w:pPr>
      <w:spacing w:before="240" w:after="60"/>
      <w:ind w:right="4223"/>
    </w:pPr>
    <w:rPr>
      <w:rFonts w:ascii="Verdana" w:hAnsi="Verdana"/>
      <w:b/>
      <w:noProof/>
    </w:rPr>
  </w:style>
  <w:style w:type="paragraph" w:customStyle="1" w:styleId="02PMSummary">
    <w:name w:val="02_PM_Summary"/>
    <w:basedOn w:val="Standard"/>
    <w:next w:val="Standard"/>
    <w:autoRedefine/>
    <w:qFormat/>
    <w:rsid w:val="003F3D4D"/>
    <w:pPr>
      <w:spacing w:after="120" w:line="276" w:lineRule="auto"/>
      <w:ind w:right="4224"/>
      <w:jc w:val="both"/>
    </w:pPr>
    <w:rPr>
      <w:rFonts w:ascii="Verdana" w:hAnsi="Verdana"/>
      <w:b/>
      <w:noProof/>
      <w:sz w:val="18"/>
    </w:rPr>
  </w:style>
  <w:style w:type="paragraph" w:customStyle="1" w:styleId="03PMCopytext">
    <w:name w:val="03_PM_Copytext"/>
    <w:basedOn w:val="Textkrper"/>
    <w:autoRedefine/>
    <w:qFormat/>
    <w:rsid w:val="00BC6841"/>
    <w:pPr>
      <w:spacing w:line="276" w:lineRule="auto"/>
      <w:ind w:right="4224"/>
    </w:pPr>
    <w:rPr>
      <w:rFonts w:ascii="Verdana" w:hAnsi="Verdana"/>
      <w:color w:val="000000"/>
      <w:sz w:val="18"/>
      <w:szCs w:val="18"/>
      <w:lang w:val="de-CH"/>
    </w:rPr>
  </w:style>
  <w:style w:type="paragraph" w:customStyle="1" w:styleId="04PMSubhead">
    <w:name w:val="04_PM_Subhead"/>
    <w:basedOn w:val="berschrift1"/>
    <w:next w:val="03PMCopytext"/>
    <w:qFormat/>
    <w:rsid w:val="00BC6841"/>
    <w:pPr>
      <w:spacing w:before="60" w:after="120"/>
      <w:ind w:right="4223"/>
    </w:pPr>
    <w:rPr>
      <w:rFonts w:ascii="Verdana" w:hAnsi="Verdana"/>
      <w:color w:val="000000"/>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366"/>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customStyle="1" w:styleId="Text2bisBrief">
    <w:name w:val="Text2 bis... Brief"/>
    <w:basedOn w:val="Standard"/>
    <w:pPr>
      <w:spacing w:after="140"/>
    </w:pPr>
    <w:rPr>
      <w:rFonts w:ascii="L Frutiger Light" w:hAnsi="L Frutiger Light"/>
    </w:rPr>
  </w:style>
  <w:style w:type="character" w:styleId="GesichteterLink">
    <w:name w:val="FollowedHyperlink"/>
    <w:basedOn w:val="Absatzstandardschriftart"/>
    <w:rPr>
      <w:color w:val="800080"/>
      <w:u w:val="single"/>
    </w:rPr>
  </w:style>
  <w:style w:type="paragraph" w:styleId="Textkrper2">
    <w:name w:val="Body Text 2"/>
    <w:basedOn w:val="Standard"/>
    <w:rPr>
      <w:rFonts w:ascii="Arial" w:hAnsi="Arial"/>
      <w:sz w:val="20"/>
    </w:rPr>
  </w:style>
  <w:style w:type="paragraph" w:styleId="Sprechblasentext">
    <w:name w:val="Balloon Text"/>
    <w:basedOn w:val="Standard"/>
    <w:semiHidden/>
    <w:rsid w:val="005055CB"/>
    <w:rPr>
      <w:rFonts w:ascii="Lucida Grande" w:hAnsi="Lucida Grande"/>
      <w:sz w:val="18"/>
      <w:szCs w:val="18"/>
    </w:rPr>
  </w:style>
  <w:style w:type="paragraph" w:styleId="Textkrper3">
    <w:name w:val="Body Text 3"/>
    <w:basedOn w:val="Standard"/>
    <w:rsid w:val="0048224C"/>
    <w:pPr>
      <w:spacing w:after="120"/>
    </w:pPr>
    <w:rPr>
      <w:sz w:val="16"/>
      <w:szCs w:val="16"/>
    </w:rPr>
  </w:style>
  <w:style w:type="paragraph" w:customStyle="1" w:styleId="01PMHeadline">
    <w:name w:val="01_PM_Headline"/>
    <w:basedOn w:val="Standard"/>
    <w:autoRedefine/>
    <w:qFormat/>
    <w:rsid w:val="00BC6841"/>
    <w:pPr>
      <w:spacing w:before="240" w:after="60"/>
      <w:ind w:right="4223"/>
    </w:pPr>
    <w:rPr>
      <w:rFonts w:ascii="Verdana" w:hAnsi="Verdana"/>
      <w:b/>
      <w:noProof/>
    </w:rPr>
  </w:style>
  <w:style w:type="paragraph" w:customStyle="1" w:styleId="02PMSummary">
    <w:name w:val="02_PM_Summary"/>
    <w:basedOn w:val="Standard"/>
    <w:next w:val="Standard"/>
    <w:autoRedefine/>
    <w:qFormat/>
    <w:rsid w:val="003F3D4D"/>
    <w:pPr>
      <w:spacing w:after="120" w:line="276" w:lineRule="auto"/>
      <w:ind w:right="4224"/>
      <w:jc w:val="both"/>
    </w:pPr>
    <w:rPr>
      <w:rFonts w:ascii="Verdana" w:hAnsi="Verdana"/>
      <w:b/>
      <w:noProof/>
      <w:sz w:val="18"/>
    </w:rPr>
  </w:style>
  <w:style w:type="paragraph" w:customStyle="1" w:styleId="03PMCopytext">
    <w:name w:val="03_PM_Copytext"/>
    <w:basedOn w:val="Textkrper"/>
    <w:autoRedefine/>
    <w:qFormat/>
    <w:rsid w:val="00BC6841"/>
    <w:pPr>
      <w:spacing w:line="276" w:lineRule="auto"/>
      <w:ind w:right="4224"/>
    </w:pPr>
    <w:rPr>
      <w:rFonts w:ascii="Verdana" w:hAnsi="Verdana"/>
      <w:color w:val="000000"/>
      <w:sz w:val="18"/>
      <w:szCs w:val="18"/>
      <w:lang w:val="de-CH"/>
    </w:rPr>
  </w:style>
  <w:style w:type="paragraph" w:customStyle="1" w:styleId="04PMSubhead">
    <w:name w:val="04_PM_Subhead"/>
    <w:basedOn w:val="berschrift1"/>
    <w:next w:val="03PMCopytext"/>
    <w:qFormat/>
    <w:rsid w:val="00BC6841"/>
    <w:pPr>
      <w:spacing w:before="60" w:after="120"/>
      <w:ind w:right="4223"/>
    </w:pPr>
    <w:rPr>
      <w:rFonts w:ascii="Verdana" w:hAnsi="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ressearbeit.org" TargetMode="External"/><Relationship Id="rId12" Type="http://schemas.openxmlformats.org/officeDocument/2006/relationships/hyperlink" Target="http://www.pressearbeit.org" TargetMode="External"/><Relationship Id="rId13" Type="http://schemas.openxmlformats.org/officeDocument/2006/relationships/image" Target="media/image2.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hartmut.moeglich@telsonic.com" TargetMode="External"/><Relationship Id="rId10" Type="http://schemas.openxmlformats.org/officeDocument/2006/relationships/hyperlink" Target="mailto:hartmut.moeglich@tel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3319</Characters>
  <Application>Microsoft Macintosh Word</Application>
  <DocSecurity>0</DocSecurity>
  <Lines>27</Lines>
  <Paragraphs>7</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Presseinformation</vt:lpstr>
      <vt:lpstr>Vier Beispiele für den erfolgreichen Einsatz</vt:lpstr>
      <vt:lpstr>Lob von Kunden und Anwendern</vt:lpstr>
    </vt:vector>
  </TitlesOfParts>
  <Company>SUXES GmbH</Company>
  <LinksUpToDate>false</LinksUpToDate>
  <CharactersWithSpaces>3838</CharactersWithSpaces>
  <SharedDoc>false</SharedDoc>
  <HLinks>
    <vt:vector size="66" baseType="variant">
      <vt:variant>
        <vt:i4>6226043</vt:i4>
      </vt:variant>
      <vt:variant>
        <vt:i4>3</vt:i4>
      </vt:variant>
      <vt:variant>
        <vt:i4>0</vt:i4>
      </vt:variant>
      <vt:variant>
        <vt:i4>5</vt:i4>
      </vt:variant>
      <vt:variant>
        <vt:lpwstr>http://www.pressearbeit.org</vt:lpwstr>
      </vt:variant>
      <vt:variant>
        <vt:lpwstr/>
      </vt:variant>
      <vt:variant>
        <vt:i4>6226043</vt:i4>
      </vt:variant>
      <vt:variant>
        <vt:i4>0</vt:i4>
      </vt:variant>
      <vt:variant>
        <vt:i4>0</vt:i4>
      </vt:variant>
      <vt:variant>
        <vt:i4>5</vt:i4>
      </vt:variant>
      <vt:variant>
        <vt:lpwstr>http://www.pressearbeit.org</vt:lpwstr>
      </vt:variant>
      <vt:variant>
        <vt:lpwstr/>
      </vt:variant>
      <vt:variant>
        <vt:i4>5374003</vt:i4>
      </vt:variant>
      <vt:variant>
        <vt:i4>0</vt:i4>
      </vt:variant>
      <vt:variant>
        <vt:i4>0</vt:i4>
      </vt:variant>
      <vt:variant>
        <vt:i4>5</vt:i4>
      </vt:variant>
      <vt:variant>
        <vt:lpwstr>mailto:hartmut.moeglich@telsonic.com</vt:lpwstr>
      </vt:variant>
      <vt:variant>
        <vt:lpwstr/>
      </vt:variant>
      <vt:variant>
        <vt:i4>7274601</vt:i4>
      </vt:variant>
      <vt:variant>
        <vt:i4>5272</vt:i4>
      </vt:variant>
      <vt:variant>
        <vt:i4>1030</vt:i4>
      </vt:variant>
      <vt:variant>
        <vt:i4>1</vt:i4>
      </vt:variant>
      <vt:variant>
        <vt:lpwstr>26-001 TC_SUP</vt:lpwstr>
      </vt:variant>
      <vt:variant>
        <vt:lpwstr/>
      </vt:variant>
      <vt:variant>
        <vt:i4>1507339</vt:i4>
      </vt:variant>
      <vt:variant>
        <vt:i4>5416</vt:i4>
      </vt:variant>
      <vt:variant>
        <vt:i4>1031</vt:i4>
      </vt:variant>
      <vt:variant>
        <vt:i4>1</vt:i4>
      </vt:variant>
      <vt:variant>
        <vt:lpwstr>26-002 TC_KomplettModul</vt:lpwstr>
      </vt:variant>
      <vt:variant>
        <vt:lpwstr/>
      </vt:variant>
      <vt:variant>
        <vt:i4>4390929</vt:i4>
      </vt:variant>
      <vt:variant>
        <vt:i4>5654</vt:i4>
      </vt:variant>
      <vt:variant>
        <vt:i4>1032</vt:i4>
      </vt:variant>
      <vt:variant>
        <vt:i4>1</vt:i4>
      </vt:variant>
      <vt:variant>
        <vt:lpwstr>26-003 TC_VFFS-HFFSquer</vt:lpwstr>
      </vt:variant>
      <vt:variant>
        <vt:lpwstr/>
      </vt:variant>
      <vt:variant>
        <vt:i4>7864440</vt:i4>
      </vt:variant>
      <vt:variant>
        <vt:i4>5857</vt:i4>
      </vt:variant>
      <vt:variant>
        <vt:i4>1028</vt:i4>
      </vt:variant>
      <vt:variant>
        <vt:i4>1</vt:i4>
      </vt:variant>
      <vt:variant>
        <vt:lpwstr>LOGOsx</vt:lpwstr>
      </vt:variant>
      <vt:variant>
        <vt:lpwstr/>
      </vt:variant>
      <vt:variant>
        <vt:i4>5832799</vt:i4>
      </vt:variant>
      <vt:variant>
        <vt:i4>5860</vt:i4>
      </vt:variant>
      <vt:variant>
        <vt:i4>1029</vt:i4>
      </vt:variant>
      <vt:variant>
        <vt:i4>1</vt:i4>
      </vt:variant>
      <vt:variant>
        <vt:lpwstr>tel_logo_ex_4cm_4c</vt:lpwstr>
      </vt:variant>
      <vt:variant>
        <vt:lpwstr/>
      </vt:variant>
      <vt:variant>
        <vt:i4>7864440</vt:i4>
      </vt:variant>
      <vt:variant>
        <vt:i4>6006</vt:i4>
      </vt:variant>
      <vt:variant>
        <vt:i4>1025</vt:i4>
      </vt:variant>
      <vt:variant>
        <vt:i4>1</vt:i4>
      </vt:variant>
      <vt:variant>
        <vt:lpwstr>LOGOsx</vt:lpwstr>
      </vt:variant>
      <vt:variant>
        <vt:lpwstr/>
      </vt:variant>
      <vt:variant>
        <vt:i4>5832799</vt:i4>
      </vt:variant>
      <vt:variant>
        <vt:i4>6009</vt:i4>
      </vt:variant>
      <vt:variant>
        <vt:i4>1026</vt:i4>
      </vt:variant>
      <vt:variant>
        <vt:i4>1</vt:i4>
      </vt:variant>
      <vt:variant>
        <vt:lpwstr>tel_logo_ex_4cm_4c</vt:lpwstr>
      </vt:variant>
      <vt:variant>
        <vt:lpwstr/>
      </vt:variant>
      <vt:variant>
        <vt:i4>2752579</vt:i4>
      </vt:variant>
      <vt:variant>
        <vt:i4>7516</vt:i4>
      </vt:variant>
      <vt:variant>
        <vt:i4>1027</vt:i4>
      </vt:variant>
      <vt:variant>
        <vt:i4>1</vt:i4>
      </vt:variant>
      <vt:variant>
        <vt:lpwstr>FP2010_Logo_RGB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30</cp:revision>
  <cp:lastPrinted>2011-04-21T14:08:00Z</cp:lastPrinted>
  <dcterms:created xsi:type="dcterms:W3CDTF">2011-03-23T08:31:00Z</dcterms:created>
  <dcterms:modified xsi:type="dcterms:W3CDTF">2011-04-21T14:42:00Z</dcterms:modified>
</cp:coreProperties>
</file>