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118C5" w14:textId="08B3C977" w:rsidR="00DE1D81" w:rsidRDefault="00294191" w:rsidP="00DE1D81">
      <w:pPr>
        <w:pStyle w:val="AnschriftBrief"/>
        <w:tabs>
          <w:tab w:val="right" w:pos="9043"/>
        </w:tabs>
        <w:spacing w:before="0"/>
        <w:rPr>
          <w:rFonts w:ascii="Verdana" w:hAnsi="Verdana"/>
          <w:sz w:val="48"/>
        </w:rPr>
      </w:pPr>
      <w:r>
        <w:rPr>
          <w:rFonts w:ascii="Verdana" w:hAnsi="Verdana"/>
          <w:sz w:val="48"/>
        </w:rPr>
        <w:t>Presse</w:t>
      </w:r>
      <w:r w:rsidR="00EB03D5">
        <w:rPr>
          <w:rFonts w:ascii="Verdana" w:hAnsi="Verdana"/>
          <w:sz w:val="48"/>
        </w:rPr>
        <w:t>bericht</w:t>
      </w:r>
      <w:r w:rsidRPr="00F866D8">
        <w:rPr>
          <w:rFonts w:ascii="Verdana" w:hAnsi="Verdana"/>
          <w:sz w:val="48"/>
        </w:rPr>
        <w:t xml:space="preserve"> </w:t>
      </w:r>
      <w:r>
        <w:rPr>
          <w:rFonts w:ascii="Verdana" w:hAnsi="Verdana"/>
          <w:sz w:val="48"/>
        </w:rPr>
        <w:tab/>
      </w:r>
      <w:r w:rsidR="00EB03D5">
        <w:rPr>
          <w:rFonts w:ascii="Verdana" w:hAnsi="Verdana"/>
        </w:rPr>
        <w:t>06</w:t>
      </w:r>
      <w:r w:rsidR="0075476A">
        <w:rPr>
          <w:rFonts w:ascii="Verdana" w:hAnsi="Verdana"/>
        </w:rPr>
        <w:t>AC</w:t>
      </w:r>
      <w:r w:rsidR="00EE3BD1">
        <w:rPr>
          <w:rFonts w:ascii="Verdana" w:hAnsi="Verdana"/>
        </w:rPr>
        <w:t>1</w:t>
      </w:r>
      <w:r w:rsidR="00557BD7">
        <w:rPr>
          <w:rFonts w:ascii="Verdana" w:hAnsi="Verdana"/>
        </w:rPr>
        <w:t>4</w:t>
      </w:r>
      <w:r w:rsidRPr="00F83FEF">
        <w:rPr>
          <w:rFonts w:ascii="Verdana" w:hAnsi="Verdana"/>
        </w:rPr>
        <w:br/>
      </w:r>
      <w:r w:rsidR="00EB03D5">
        <w:rPr>
          <w:rFonts w:ascii="Verdana" w:hAnsi="Verdana"/>
        </w:rPr>
        <w:t>Applikation BMW, München</w:t>
      </w:r>
      <w:r w:rsidRPr="00F83FEF">
        <w:rPr>
          <w:rFonts w:ascii="Verdana" w:hAnsi="Verdana"/>
        </w:rPr>
        <w:tab/>
      </w:r>
      <w:r w:rsidR="00BC64F9">
        <w:rPr>
          <w:rFonts w:ascii="Verdana" w:hAnsi="Verdana"/>
          <w:sz w:val="20"/>
        </w:rPr>
        <w:t>Mai</w:t>
      </w:r>
      <w:r>
        <w:rPr>
          <w:rFonts w:ascii="Verdana" w:hAnsi="Verdana"/>
          <w:sz w:val="20"/>
        </w:rPr>
        <w:t xml:space="preserve"> 20</w:t>
      </w:r>
      <w:r w:rsidR="00EE3BD1">
        <w:rPr>
          <w:rFonts w:ascii="Verdana" w:hAnsi="Verdana"/>
          <w:sz w:val="20"/>
        </w:rPr>
        <w:t>1</w:t>
      </w:r>
      <w:r w:rsidR="00557BD7">
        <w:rPr>
          <w:rFonts w:ascii="Verdana" w:hAnsi="Verdana"/>
          <w:sz w:val="20"/>
        </w:rPr>
        <w:t>4</w:t>
      </w:r>
    </w:p>
    <w:p w14:paraId="244FF5EA" w14:textId="12EB0F45" w:rsidR="00DE1D81" w:rsidRDefault="00656DF7" w:rsidP="00EB03D5">
      <w:pPr>
        <w:pStyle w:val="DatumBrief"/>
        <w:tabs>
          <w:tab w:val="clear" w:pos="8640"/>
          <w:tab w:val="right" w:pos="9072"/>
        </w:tabs>
        <w:spacing w:before="480"/>
        <w:rPr>
          <w:rFonts w:ascii="Verdana" w:hAnsi="Verdana"/>
          <w:sz w:val="20"/>
        </w:rPr>
      </w:pPr>
      <w:r>
        <w:rPr>
          <w:rFonts w:ascii="Verdana" w:hAnsi="Verdana"/>
          <w:sz w:val="20"/>
        </w:rPr>
        <w:t>Zwei Mi</w:t>
      </w:r>
      <w:r w:rsidR="00C90A06">
        <w:rPr>
          <w:rFonts w:ascii="Verdana" w:hAnsi="Verdana"/>
          <w:sz w:val="20"/>
        </w:rPr>
        <w:t>k</w:t>
      </w:r>
      <w:r>
        <w:rPr>
          <w:rFonts w:ascii="Verdana" w:hAnsi="Verdana"/>
          <w:sz w:val="20"/>
        </w:rPr>
        <w:t xml:space="preserve">ron </w:t>
      </w:r>
      <w:r w:rsidR="00C90A06">
        <w:rPr>
          <w:rFonts w:ascii="Verdana" w:hAnsi="Verdana"/>
          <w:sz w:val="20"/>
        </w:rPr>
        <w:t>Fräs-</w:t>
      </w:r>
      <w:r>
        <w:rPr>
          <w:rFonts w:ascii="Verdana" w:hAnsi="Verdana"/>
          <w:sz w:val="20"/>
        </w:rPr>
        <w:t xml:space="preserve">Bearbeitungszentren von GF </w:t>
      </w:r>
      <w:proofErr w:type="spellStart"/>
      <w:r>
        <w:rPr>
          <w:rFonts w:ascii="Verdana" w:hAnsi="Verdana"/>
          <w:sz w:val="20"/>
        </w:rPr>
        <w:t>Machining</w:t>
      </w:r>
      <w:proofErr w:type="spellEnd"/>
      <w:r>
        <w:rPr>
          <w:rFonts w:ascii="Verdana" w:hAnsi="Verdana"/>
          <w:sz w:val="20"/>
        </w:rPr>
        <w:t xml:space="preserve"> Solutions tragen im BMW Werkzeugbau München zur Verdopplung der Produktivität bei</w:t>
      </w:r>
    </w:p>
    <w:p w14:paraId="6C2679BF" w14:textId="5B589796" w:rsidR="0002632C" w:rsidRDefault="003E371A" w:rsidP="00EB03D5">
      <w:pPr>
        <w:pStyle w:val="11AwbHeadline"/>
      </w:pPr>
      <w:r>
        <w:drawing>
          <wp:inline distT="0" distB="0" distL="0" distR="0" wp14:anchorId="21C84DF2" wp14:editId="70BC46B5">
            <wp:extent cx="5732145" cy="2692400"/>
            <wp:effectExtent l="0" t="0" r="8255" b="0"/>
            <wp:docPr id="17" name="Bild 17" descr="Macintosh HD:Users:jfuerst:Documents:  00 TRANSFERDATEIEN:   WOCHENENDE:06 GF_AWB-BMW-1350U:BILDER THUMBS:06-000 GF_BMW-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uerst:Documents:  00 TRANSFERDATEIEN:   WOCHENENDE:06 GF_AWB-BMW-1350U:BILDER THUMBS:06-000 GF_BMW-i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145" cy="2692400"/>
                    </a:xfrm>
                    <a:prstGeom prst="rect">
                      <a:avLst/>
                    </a:prstGeom>
                    <a:noFill/>
                    <a:ln>
                      <a:noFill/>
                    </a:ln>
                  </pic:spPr>
                </pic:pic>
              </a:graphicData>
            </a:graphic>
          </wp:inline>
        </w:drawing>
      </w:r>
    </w:p>
    <w:p w14:paraId="6BA3D067" w14:textId="3D7A3EE8" w:rsidR="00DE1D81" w:rsidRPr="00BC7F72" w:rsidRDefault="005E2F1A" w:rsidP="00EB03D5">
      <w:pPr>
        <w:pStyle w:val="11AwbHeadline"/>
        <w:rPr>
          <w:sz w:val="32"/>
          <w:szCs w:val="32"/>
        </w:rPr>
      </w:pPr>
      <w:r w:rsidRPr="00BC7F72">
        <w:rPr>
          <w:sz w:val="32"/>
          <w:szCs w:val="32"/>
        </w:rPr>
        <w:t>Aus Freude am Formen</w:t>
      </w:r>
    </w:p>
    <w:p w14:paraId="067EE600" w14:textId="75C8D635" w:rsidR="00DE1D81" w:rsidRPr="000F7BCE" w:rsidRDefault="00EB03D5" w:rsidP="000F7BCE">
      <w:pPr>
        <w:pStyle w:val="12AwbSummary"/>
      </w:pPr>
      <w:r w:rsidRPr="000F7BCE">
        <mc:AlternateContent>
          <mc:Choice Requires="wps">
            <w:drawing>
              <wp:anchor distT="0" distB="0" distL="114300" distR="114300" simplePos="0" relativeHeight="251661824" behindDoc="0" locked="0" layoutInCell="1" allowOverlap="1" wp14:anchorId="2D12AAF5" wp14:editId="47A92958">
                <wp:simplePos x="0" y="0"/>
                <wp:positionH relativeFrom="column">
                  <wp:posOffset>4408805</wp:posOffset>
                </wp:positionH>
                <wp:positionV relativeFrom="paragraph">
                  <wp:posOffset>-4445</wp:posOffset>
                </wp:positionV>
                <wp:extent cx="1828800" cy="2763520"/>
                <wp:effectExtent l="0" t="0" r="0" b="5080"/>
                <wp:wrapSquare wrapText="bothSides"/>
                <wp:docPr id="14" name="Textfeld 14"/>
                <wp:cNvGraphicFramePr/>
                <a:graphic xmlns:a="http://schemas.openxmlformats.org/drawingml/2006/main">
                  <a:graphicData uri="http://schemas.microsoft.com/office/word/2010/wordprocessingShape">
                    <wps:wsp>
                      <wps:cNvSpPr txBox="1"/>
                      <wps:spPr>
                        <a:xfrm>
                          <a:off x="0" y="0"/>
                          <a:ext cx="1828800" cy="27635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8C9576" w14:textId="77777777" w:rsidR="00ED3F30" w:rsidRPr="003771EA" w:rsidRDefault="00ED3F30" w:rsidP="00EB03D5">
                            <w:pPr>
                              <w:pStyle w:val="BetreffBrief"/>
                              <w:spacing w:before="0" w:after="120"/>
                              <w:rPr>
                                <w:rFonts w:ascii="Arial Narrow" w:hAnsi="Arial Narrow"/>
                                <w:sz w:val="18"/>
                                <w:szCs w:val="18"/>
                              </w:rPr>
                            </w:pPr>
                            <w:r w:rsidRPr="003771EA">
                              <w:rPr>
                                <w:rFonts w:ascii="Arial Narrow" w:hAnsi="Arial Narrow"/>
                                <w:sz w:val="18"/>
                                <w:szCs w:val="18"/>
                              </w:rPr>
                              <w:t>Kontakt und Information:</w:t>
                            </w:r>
                          </w:p>
                          <w:p w14:paraId="1C6A261F" w14:textId="2F452FCE" w:rsidR="00ED3F30" w:rsidRPr="006B10E5" w:rsidRDefault="00ED3F30" w:rsidP="006B10E5">
                            <w:pPr>
                              <w:pStyle w:val="BetreffBrief"/>
                              <w:spacing w:before="0"/>
                              <w:rPr>
                                <w:rFonts w:ascii="Arial Narrow" w:hAnsi="Arial Narrow"/>
                                <w:sz w:val="18"/>
                              </w:rPr>
                            </w:pPr>
                            <w:r w:rsidRPr="006B10E5">
                              <w:rPr>
                                <w:rFonts w:ascii="Arial Narrow" w:hAnsi="Arial Narrow"/>
                                <w:sz w:val="18"/>
                              </w:rPr>
                              <w:t>Hersteller</w:t>
                            </w:r>
                          </w:p>
                          <w:p w14:paraId="3E5059B6" w14:textId="2EBF616E" w:rsidR="00ED3F30" w:rsidRDefault="00ED3F30" w:rsidP="00EB03D5">
                            <w:pPr>
                              <w:pStyle w:val="BetreffBrief"/>
                              <w:spacing w:before="0" w:after="120"/>
                              <w:rPr>
                                <w:rFonts w:ascii="Arial Narrow" w:hAnsi="Arial Narrow"/>
                                <w:b w:val="0"/>
                                <w:color w:val="000000"/>
                                <w:sz w:val="18"/>
                              </w:rPr>
                            </w:pPr>
                            <w:r>
                              <w:rPr>
                                <w:rFonts w:ascii="Arial Narrow" w:hAnsi="Arial Narrow"/>
                                <w:b w:val="0"/>
                                <w:sz w:val="18"/>
                              </w:rPr>
                              <w:t xml:space="preserve">GF </w:t>
                            </w:r>
                            <w:proofErr w:type="spellStart"/>
                            <w:r>
                              <w:rPr>
                                <w:rFonts w:ascii="Arial Narrow" w:hAnsi="Arial Narrow"/>
                                <w:b w:val="0"/>
                                <w:sz w:val="18"/>
                              </w:rPr>
                              <w:t>Machining</w:t>
                            </w:r>
                            <w:proofErr w:type="spellEnd"/>
                            <w:r>
                              <w:rPr>
                                <w:rFonts w:ascii="Arial Narrow" w:hAnsi="Arial Narrow"/>
                                <w:b w:val="0"/>
                                <w:sz w:val="18"/>
                              </w:rPr>
                              <w:t xml:space="preserve"> Solutions </w:t>
                            </w:r>
                            <w:r>
                              <w:rPr>
                                <w:rFonts w:ascii="Arial Narrow" w:hAnsi="Arial Narrow"/>
                                <w:b w:val="0"/>
                                <w:sz w:val="18"/>
                              </w:rPr>
                              <w:br/>
                            </w:r>
                            <w:proofErr w:type="spellStart"/>
                            <w:r>
                              <w:rPr>
                                <w:rFonts w:ascii="Arial Narrow" w:hAnsi="Arial Narrow"/>
                                <w:b w:val="0"/>
                                <w:sz w:val="18"/>
                              </w:rPr>
                              <w:t>Agie</w:t>
                            </w:r>
                            <w:proofErr w:type="spellEnd"/>
                            <w:r>
                              <w:rPr>
                                <w:rFonts w:ascii="Arial Narrow" w:hAnsi="Arial Narrow"/>
                                <w:b w:val="0"/>
                                <w:sz w:val="18"/>
                              </w:rPr>
                              <w:t xml:space="preserve"> </w:t>
                            </w:r>
                            <w:proofErr w:type="spellStart"/>
                            <w:r>
                              <w:rPr>
                                <w:rFonts w:ascii="Arial Narrow" w:hAnsi="Arial Narrow"/>
                                <w:b w:val="0"/>
                                <w:sz w:val="18"/>
                              </w:rPr>
                              <w:t>Charmilles</w:t>
                            </w:r>
                            <w:proofErr w:type="spellEnd"/>
                            <w:r>
                              <w:rPr>
                                <w:rFonts w:ascii="Arial Narrow" w:hAnsi="Arial Narrow"/>
                                <w:b w:val="0"/>
                                <w:sz w:val="18"/>
                              </w:rPr>
                              <w:t xml:space="preserve"> GmbH</w:t>
                            </w:r>
                            <w:r>
                              <w:rPr>
                                <w:rFonts w:ascii="Arial Narrow" w:hAnsi="Arial Narrow"/>
                                <w:b w:val="0"/>
                                <w:sz w:val="18"/>
                              </w:rPr>
                              <w:br/>
                              <w:t xml:space="preserve">Gabriele </w:t>
                            </w:r>
                            <w:proofErr w:type="spellStart"/>
                            <w:r>
                              <w:rPr>
                                <w:rFonts w:ascii="Arial Narrow" w:hAnsi="Arial Narrow"/>
                                <w:b w:val="0"/>
                                <w:sz w:val="18"/>
                              </w:rPr>
                              <w:t>Urhahn</w:t>
                            </w:r>
                            <w:proofErr w:type="spellEnd"/>
                            <w:r>
                              <w:rPr>
                                <w:rFonts w:ascii="Arial Narrow" w:hAnsi="Arial Narrow"/>
                                <w:b w:val="0"/>
                                <w:sz w:val="18"/>
                              </w:rPr>
                              <w:br/>
                            </w:r>
                            <w:proofErr w:type="spellStart"/>
                            <w:r>
                              <w:rPr>
                                <w:rFonts w:ascii="Arial Narrow" w:hAnsi="Arial Narrow"/>
                                <w:b w:val="0"/>
                                <w:sz w:val="18"/>
                              </w:rPr>
                              <w:t>Steinbeisstraße</w:t>
                            </w:r>
                            <w:proofErr w:type="spellEnd"/>
                            <w:r>
                              <w:rPr>
                                <w:rFonts w:ascii="Arial Narrow" w:hAnsi="Arial Narrow"/>
                                <w:b w:val="0"/>
                                <w:sz w:val="18"/>
                              </w:rPr>
                              <w:t xml:space="preserve"> 22-24</w:t>
                            </w:r>
                            <w:r>
                              <w:rPr>
                                <w:rFonts w:ascii="Arial Narrow" w:hAnsi="Arial Narrow"/>
                                <w:b w:val="0"/>
                                <w:sz w:val="18"/>
                              </w:rPr>
                              <w:br/>
                              <w:t>D-73614 Schorndorf</w:t>
                            </w:r>
                            <w:r w:rsidRPr="00D04D7D">
                              <w:rPr>
                                <w:rFonts w:ascii="Verdana" w:hAnsi="Verdana"/>
                                <w:b w:val="0"/>
                                <w:color w:val="000000"/>
                                <w:sz w:val="18"/>
                              </w:rPr>
                              <w:br/>
                            </w:r>
                            <w:r w:rsidRPr="00D04D7D">
                              <w:rPr>
                                <w:rFonts w:ascii="Arial Narrow" w:hAnsi="Arial Narrow"/>
                                <w:b w:val="0"/>
                                <w:color w:val="000000"/>
                                <w:sz w:val="18"/>
                              </w:rPr>
                              <w:t xml:space="preserve">Tel. </w:t>
                            </w:r>
                            <w:r>
                              <w:rPr>
                                <w:rFonts w:ascii="Arial Narrow" w:hAnsi="Arial Narrow"/>
                                <w:b w:val="0"/>
                                <w:color w:val="000000"/>
                                <w:sz w:val="18"/>
                              </w:rPr>
                              <w:t>+49 (0)7181 926-300</w:t>
                            </w:r>
                            <w:r w:rsidRPr="00D04D7D">
                              <w:rPr>
                                <w:rFonts w:ascii="Verdana" w:hAnsi="Verdana"/>
                                <w:b w:val="0"/>
                                <w:color w:val="000000"/>
                                <w:sz w:val="18"/>
                              </w:rPr>
                              <w:br/>
                            </w:r>
                            <w:proofErr w:type="spellStart"/>
                            <w:r>
                              <w:rPr>
                                <w:rFonts w:ascii="Arial Narrow" w:hAnsi="Arial Narrow"/>
                                <w:b w:val="0"/>
                                <w:color w:val="000000"/>
                                <w:sz w:val="18"/>
                              </w:rPr>
                              <w:t>gabriele.urhahn</w:t>
                            </w:r>
                            <w:proofErr w:type="spellEnd"/>
                            <w:r w:rsidRPr="00D04D7D">
                              <w:rPr>
                                <w:rFonts w:ascii="Arial Narrow" w:hAnsi="Arial Narrow"/>
                                <w:b w:val="0"/>
                                <w:color w:val="000000"/>
                                <w:sz w:val="18"/>
                              </w:rPr>
                              <w:t>@</w:t>
                            </w:r>
                            <w:r>
                              <w:rPr>
                                <w:rFonts w:ascii="Arial Narrow" w:hAnsi="Arial Narrow"/>
                                <w:b w:val="0"/>
                                <w:color w:val="000000"/>
                                <w:sz w:val="18"/>
                              </w:rPr>
                              <w:t xml:space="preserve"> georgfischer.com</w:t>
                            </w:r>
                            <w:r w:rsidRPr="00D04D7D">
                              <w:rPr>
                                <w:rFonts w:ascii="Verdana" w:hAnsi="Verdana"/>
                                <w:b w:val="0"/>
                                <w:color w:val="000000"/>
                                <w:sz w:val="18"/>
                              </w:rPr>
                              <w:br/>
                            </w:r>
                            <w:r>
                              <w:rPr>
                                <w:rFonts w:ascii="Arial Narrow" w:hAnsi="Arial Narrow"/>
                                <w:b w:val="0"/>
                                <w:color w:val="000000"/>
                                <w:sz w:val="18"/>
                              </w:rPr>
                              <w:t>www. gfac</w:t>
                            </w:r>
                            <w:r w:rsidRPr="00D04D7D">
                              <w:rPr>
                                <w:rFonts w:ascii="Arial Narrow" w:hAnsi="Arial Narrow"/>
                                <w:b w:val="0"/>
                                <w:color w:val="000000"/>
                                <w:sz w:val="18"/>
                              </w:rPr>
                              <w:t>.</w:t>
                            </w:r>
                            <w:r>
                              <w:rPr>
                                <w:rFonts w:ascii="Arial Narrow" w:hAnsi="Arial Narrow"/>
                                <w:b w:val="0"/>
                                <w:color w:val="000000"/>
                                <w:sz w:val="18"/>
                              </w:rPr>
                              <w:t>com/</w:t>
                            </w:r>
                            <w:r w:rsidRPr="00D04D7D">
                              <w:rPr>
                                <w:rFonts w:ascii="Arial Narrow" w:hAnsi="Arial Narrow"/>
                                <w:b w:val="0"/>
                                <w:color w:val="000000"/>
                                <w:sz w:val="18"/>
                              </w:rPr>
                              <w:t>de</w:t>
                            </w:r>
                          </w:p>
                          <w:p w14:paraId="1D12E9F3" w14:textId="2C80FDDC" w:rsidR="00ED3F30" w:rsidRPr="006B10E5" w:rsidRDefault="00ED3F30" w:rsidP="006B10E5">
                            <w:pPr>
                              <w:pStyle w:val="BetreffBrief"/>
                              <w:spacing w:before="0"/>
                              <w:rPr>
                                <w:rFonts w:ascii="Arial Narrow" w:hAnsi="Arial Narrow"/>
                                <w:sz w:val="18"/>
                              </w:rPr>
                            </w:pPr>
                            <w:r>
                              <w:rPr>
                                <w:rFonts w:ascii="Arial Narrow" w:hAnsi="Arial Narrow"/>
                                <w:sz w:val="18"/>
                              </w:rPr>
                              <w:t>Anwender</w:t>
                            </w:r>
                          </w:p>
                          <w:p w14:paraId="79A5E0A5" w14:textId="6E78FC51" w:rsidR="00ED3F30" w:rsidRPr="00EB03D5" w:rsidRDefault="00ED3F30" w:rsidP="006B10E5">
                            <w:pPr>
                              <w:pStyle w:val="BetreffBrief"/>
                              <w:spacing w:before="0" w:after="120"/>
                              <w:rPr>
                                <w:rFonts w:ascii="Arial Narrow" w:hAnsi="Arial Narrow"/>
                                <w:b w:val="0"/>
                                <w:color w:val="000000"/>
                                <w:sz w:val="18"/>
                              </w:rPr>
                            </w:pPr>
                            <w:r>
                              <w:rPr>
                                <w:rFonts w:ascii="Arial Narrow" w:hAnsi="Arial Narrow"/>
                                <w:b w:val="0"/>
                                <w:sz w:val="18"/>
                              </w:rPr>
                              <w:t>BMW AG</w:t>
                            </w:r>
                            <w:r>
                              <w:rPr>
                                <w:rFonts w:ascii="Arial Narrow" w:hAnsi="Arial Narrow"/>
                                <w:b w:val="0"/>
                                <w:sz w:val="18"/>
                              </w:rPr>
                              <w:br/>
                              <w:t>Werkzeug- und Anlagenbau</w:t>
                            </w:r>
                            <w:r>
                              <w:rPr>
                                <w:rFonts w:ascii="Arial Narrow" w:hAnsi="Arial Narrow"/>
                                <w:b w:val="0"/>
                                <w:sz w:val="18"/>
                              </w:rPr>
                              <w:br/>
                              <w:t>Herbert Winkler</w:t>
                            </w:r>
                            <w:r>
                              <w:rPr>
                                <w:rFonts w:ascii="Arial Narrow" w:hAnsi="Arial Narrow"/>
                                <w:b w:val="0"/>
                                <w:sz w:val="18"/>
                              </w:rPr>
                              <w:br/>
                              <w:t>80788 München</w:t>
                            </w:r>
                            <w:r w:rsidRPr="00D04D7D">
                              <w:rPr>
                                <w:rFonts w:ascii="Verdana" w:hAnsi="Verdana"/>
                                <w:b w:val="0"/>
                                <w:color w:val="000000"/>
                                <w:sz w:val="18"/>
                              </w:rPr>
                              <w:br/>
                            </w:r>
                            <w:r w:rsidRPr="00D04D7D">
                              <w:rPr>
                                <w:rFonts w:ascii="Arial Narrow" w:hAnsi="Arial Narrow"/>
                                <w:b w:val="0"/>
                                <w:color w:val="000000"/>
                                <w:sz w:val="18"/>
                              </w:rPr>
                              <w:t xml:space="preserve">Tel. </w:t>
                            </w:r>
                            <w:r>
                              <w:rPr>
                                <w:rFonts w:ascii="Arial Narrow" w:hAnsi="Arial Narrow"/>
                                <w:b w:val="0"/>
                                <w:color w:val="000000"/>
                                <w:sz w:val="18"/>
                              </w:rPr>
                              <w:t>+49 (0)89 382-41718</w:t>
                            </w:r>
                            <w:r w:rsidRPr="00D04D7D">
                              <w:rPr>
                                <w:rFonts w:ascii="Verdana" w:hAnsi="Verdana"/>
                                <w:b w:val="0"/>
                                <w:color w:val="000000"/>
                                <w:sz w:val="18"/>
                              </w:rPr>
                              <w:br/>
                            </w:r>
                            <w:proofErr w:type="spellStart"/>
                            <w:r>
                              <w:rPr>
                                <w:rFonts w:ascii="Arial Narrow" w:hAnsi="Arial Narrow"/>
                                <w:b w:val="0"/>
                                <w:color w:val="000000"/>
                                <w:sz w:val="18"/>
                              </w:rPr>
                              <w:t>herbert.winkler</w:t>
                            </w:r>
                            <w:proofErr w:type="spellEnd"/>
                            <w:r w:rsidRPr="00D04D7D">
                              <w:rPr>
                                <w:rFonts w:ascii="Arial Narrow" w:hAnsi="Arial Narrow"/>
                                <w:b w:val="0"/>
                                <w:color w:val="000000"/>
                                <w:sz w:val="18"/>
                              </w:rPr>
                              <w:t>@</w:t>
                            </w:r>
                            <w:r>
                              <w:rPr>
                                <w:rFonts w:ascii="Arial Narrow" w:hAnsi="Arial Narrow"/>
                                <w:b w:val="0"/>
                                <w:color w:val="000000"/>
                                <w:sz w:val="18"/>
                              </w:rPr>
                              <w:t xml:space="preserve"> bmw.de</w:t>
                            </w:r>
                            <w:r w:rsidRPr="00D04D7D">
                              <w:rPr>
                                <w:rFonts w:ascii="Verdana" w:hAnsi="Verdana"/>
                                <w:b w:val="0"/>
                                <w:color w:val="000000"/>
                                <w:sz w:val="18"/>
                              </w:rPr>
                              <w:br/>
                            </w:r>
                            <w:r>
                              <w:rPr>
                                <w:rFonts w:ascii="Arial Narrow" w:hAnsi="Arial Narrow"/>
                                <w:b w:val="0"/>
                                <w:color w:val="000000"/>
                                <w:sz w:val="18"/>
                              </w:rPr>
                              <w:t>www. bmwgroup.com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4" o:spid="_x0000_s1027" type="#_x0000_t202" style="position:absolute;left:0;text-align:left;margin-left:347.15pt;margin-top:-.3pt;width:2in;height:217.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LxvtMCAAAY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" filled="f" stroked="f">
                <v:textbox>
                  <w:txbxContent>
                    <w:p w14:paraId="448C9576" w14:textId="77777777" w:rsidR="00220665" w:rsidRPr="003771EA" w:rsidRDefault="00220665" w:rsidP="00EB03D5">
                      <w:pPr>
                        <w:pStyle w:val="BetreffBrief"/>
                        <w:spacing w:before="0" w:after="120"/>
                        <w:rPr>
                          <w:rFonts w:ascii="Arial Narrow" w:hAnsi="Arial Narrow"/>
                          <w:sz w:val="18"/>
                          <w:szCs w:val="18"/>
                        </w:rPr>
                      </w:pPr>
                      <w:r w:rsidRPr="003771EA">
                        <w:rPr>
                          <w:rFonts w:ascii="Arial Narrow" w:hAnsi="Arial Narrow"/>
                          <w:sz w:val="18"/>
                          <w:szCs w:val="18"/>
                        </w:rPr>
                        <w:t>Kontakt und Information:</w:t>
                      </w:r>
                    </w:p>
                    <w:p w14:paraId="1C6A261F" w14:textId="2F452FCE" w:rsidR="00220665" w:rsidRPr="006B10E5" w:rsidRDefault="00220665" w:rsidP="006B10E5">
                      <w:pPr>
                        <w:pStyle w:val="BetreffBrief"/>
                        <w:spacing w:before="0"/>
                        <w:rPr>
                          <w:rFonts w:ascii="Arial Narrow" w:hAnsi="Arial Narrow"/>
                          <w:sz w:val="18"/>
                        </w:rPr>
                      </w:pPr>
                      <w:r w:rsidRPr="006B10E5">
                        <w:rPr>
                          <w:rFonts w:ascii="Arial Narrow" w:hAnsi="Arial Narrow"/>
                          <w:sz w:val="18"/>
                        </w:rPr>
                        <w:t>Hersteller</w:t>
                      </w:r>
                    </w:p>
                    <w:p w14:paraId="3E5059B6" w14:textId="2EBF616E" w:rsidR="00220665" w:rsidRDefault="00220665" w:rsidP="00EB03D5">
                      <w:pPr>
                        <w:pStyle w:val="BetreffBrief"/>
                        <w:spacing w:before="0" w:after="120"/>
                        <w:rPr>
                          <w:rFonts w:ascii="Arial Narrow" w:hAnsi="Arial Narrow"/>
                          <w:b w:val="0"/>
                          <w:color w:val="000000"/>
                          <w:sz w:val="18"/>
                        </w:rPr>
                      </w:pPr>
                      <w:r>
                        <w:rPr>
                          <w:rFonts w:ascii="Arial Narrow" w:hAnsi="Arial Narrow"/>
                          <w:b w:val="0"/>
                          <w:sz w:val="18"/>
                        </w:rPr>
                        <w:t xml:space="preserve">GF Machining Solutions </w:t>
                      </w:r>
                      <w:r>
                        <w:rPr>
                          <w:rFonts w:ascii="Arial Narrow" w:hAnsi="Arial Narrow"/>
                          <w:b w:val="0"/>
                          <w:sz w:val="18"/>
                        </w:rPr>
                        <w:br/>
                        <w:t>Agie Charmilles GmbH</w:t>
                      </w:r>
                      <w:r>
                        <w:rPr>
                          <w:rFonts w:ascii="Arial Narrow" w:hAnsi="Arial Narrow"/>
                          <w:b w:val="0"/>
                          <w:sz w:val="18"/>
                        </w:rPr>
                        <w:br/>
                        <w:t>Gabriele Urhahn</w:t>
                      </w:r>
                      <w:r>
                        <w:rPr>
                          <w:rFonts w:ascii="Arial Narrow" w:hAnsi="Arial Narrow"/>
                          <w:b w:val="0"/>
                          <w:sz w:val="18"/>
                        </w:rPr>
                        <w:br/>
                        <w:t>Steinbeisstraße 22-24</w:t>
                      </w:r>
                      <w:r>
                        <w:rPr>
                          <w:rFonts w:ascii="Arial Narrow" w:hAnsi="Arial Narrow"/>
                          <w:b w:val="0"/>
                          <w:sz w:val="18"/>
                        </w:rPr>
                        <w:br/>
                        <w:t>D-73614 Schorndorf</w:t>
                      </w:r>
                      <w:r w:rsidRPr="00D04D7D">
                        <w:rPr>
                          <w:rFonts w:ascii="Verdana" w:hAnsi="Verdana"/>
                          <w:b w:val="0"/>
                          <w:color w:val="000000"/>
                          <w:sz w:val="18"/>
                        </w:rPr>
                        <w:br/>
                      </w:r>
                      <w:r w:rsidRPr="00D04D7D">
                        <w:rPr>
                          <w:rFonts w:ascii="Arial Narrow" w:hAnsi="Arial Narrow"/>
                          <w:b w:val="0"/>
                          <w:color w:val="000000"/>
                          <w:sz w:val="18"/>
                        </w:rPr>
                        <w:t xml:space="preserve">Tel. </w:t>
                      </w:r>
                      <w:r>
                        <w:rPr>
                          <w:rFonts w:ascii="Arial Narrow" w:hAnsi="Arial Narrow"/>
                          <w:b w:val="0"/>
                          <w:color w:val="000000"/>
                          <w:sz w:val="18"/>
                        </w:rPr>
                        <w:t>+49 (0)7181 926-300</w:t>
                      </w:r>
                      <w:r w:rsidRPr="00D04D7D">
                        <w:rPr>
                          <w:rFonts w:ascii="Verdana" w:hAnsi="Verdana"/>
                          <w:b w:val="0"/>
                          <w:color w:val="000000"/>
                          <w:sz w:val="18"/>
                        </w:rPr>
                        <w:br/>
                      </w:r>
                      <w:r>
                        <w:rPr>
                          <w:rFonts w:ascii="Arial Narrow" w:hAnsi="Arial Narrow"/>
                          <w:b w:val="0"/>
                          <w:color w:val="000000"/>
                          <w:sz w:val="18"/>
                        </w:rPr>
                        <w:t>gabriele.urhahn</w:t>
                      </w:r>
                      <w:r w:rsidRPr="00D04D7D">
                        <w:rPr>
                          <w:rFonts w:ascii="Arial Narrow" w:hAnsi="Arial Narrow"/>
                          <w:b w:val="0"/>
                          <w:color w:val="000000"/>
                          <w:sz w:val="18"/>
                        </w:rPr>
                        <w:t>@</w:t>
                      </w:r>
                      <w:r>
                        <w:rPr>
                          <w:rFonts w:ascii="Arial Narrow" w:hAnsi="Arial Narrow"/>
                          <w:b w:val="0"/>
                          <w:color w:val="000000"/>
                          <w:sz w:val="18"/>
                        </w:rPr>
                        <w:t xml:space="preserve"> georgfischer.com</w:t>
                      </w:r>
                      <w:r w:rsidRPr="00D04D7D">
                        <w:rPr>
                          <w:rFonts w:ascii="Verdana" w:hAnsi="Verdana"/>
                          <w:b w:val="0"/>
                          <w:color w:val="000000"/>
                          <w:sz w:val="18"/>
                        </w:rPr>
                        <w:br/>
                      </w:r>
                      <w:r>
                        <w:rPr>
                          <w:rFonts w:ascii="Arial Narrow" w:hAnsi="Arial Narrow"/>
                          <w:b w:val="0"/>
                          <w:color w:val="000000"/>
                          <w:sz w:val="18"/>
                        </w:rPr>
                        <w:t>www. gfac</w:t>
                      </w:r>
                      <w:r w:rsidRPr="00D04D7D">
                        <w:rPr>
                          <w:rFonts w:ascii="Arial Narrow" w:hAnsi="Arial Narrow"/>
                          <w:b w:val="0"/>
                          <w:color w:val="000000"/>
                          <w:sz w:val="18"/>
                        </w:rPr>
                        <w:t>.</w:t>
                      </w:r>
                      <w:r>
                        <w:rPr>
                          <w:rFonts w:ascii="Arial Narrow" w:hAnsi="Arial Narrow"/>
                          <w:b w:val="0"/>
                          <w:color w:val="000000"/>
                          <w:sz w:val="18"/>
                        </w:rPr>
                        <w:t>com/</w:t>
                      </w:r>
                      <w:r w:rsidRPr="00D04D7D">
                        <w:rPr>
                          <w:rFonts w:ascii="Arial Narrow" w:hAnsi="Arial Narrow"/>
                          <w:b w:val="0"/>
                          <w:color w:val="000000"/>
                          <w:sz w:val="18"/>
                        </w:rPr>
                        <w:t>de</w:t>
                      </w:r>
                    </w:p>
                    <w:p w14:paraId="1D12E9F3" w14:textId="2C80FDDC" w:rsidR="00220665" w:rsidRPr="006B10E5" w:rsidRDefault="00220665" w:rsidP="006B10E5">
                      <w:pPr>
                        <w:pStyle w:val="BetreffBrief"/>
                        <w:spacing w:before="0"/>
                        <w:rPr>
                          <w:rFonts w:ascii="Arial Narrow" w:hAnsi="Arial Narrow"/>
                          <w:sz w:val="18"/>
                        </w:rPr>
                      </w:pPr>
                      <w:r>
                        <w:rPr>
                          <w:rFonts w:ascii="Arial Narrow" w:hAnsi="Arial Narrow"/>
                          <w:sz w:val="18"/>
                        </w:rPr>
                        <w:t>Anwender</w:t>
                      </w:r>
                    </w:p>
                    <w:p w14:paraId="79A5E0A5" w14:textId="6E78FC51" w:rsidR="00220665" w:rsidRPr="00EB03D5" w:rsidRDefault="00220665" w:rsidP="006B10E5">
                      <w:pPr>
                        <w:pStyle w:val="BetreffBrief"/>
                        <w:spacing w:before="0" w:after="120"/>
                        <w:rPr>
                          <w:rFonts w:ascii="Arial Narrow" w:hAnsi="Arial Narrow"/>
                          <w:b w:val="0"/>
                          <w:color w:val="000000"/>
                          <w:sz w:val="18"/>
                        </w:rPr>
                      </w:pPr>
                      <w:r>
                        <w:rPr>
                          <w:rFonts w:ascii="Arial Narrow" w:hAnsi="Arial Narrow"/>
                          <w:b w:val="0"/>
                          <w:sz w:val="18"/>
                        </w:rPr>
                        <w:t>BMW AG</w:t>
                      </w:r>
                      <w:r>
                        <w:rPr>
                          <w:rFonts w:ascii="Arial Narrow" w:hAnsi="Arial Narrow"/>
                          <w:b w:val="0"/>
                          <w:sz w:val="18"/>
                        </w:rPr>
                        <w:br/>
                        <w:t>Werkzeug- und Anlagenbau</w:t>
                      </w:r>
                      <w:r>
                        <w:rPr>
                          <w:rFonts w:ascii="Arial Narrow" w:hAnsi="Arial Narrow"/>
                          <w:b w:val="0"/>
                          <w:sz w:val="18"/>
                        </w:rPr>
                        <w:br/>
                        <w:t>Herbert Winkler</w:t>
                      </w:r>
                      <w:r>
                        <w:rPr>
                          <w:rFonts w:ascii="Arial Narrow" w:hAnsi="Arial Narrow"/>
                          <w:b w:val="0"/>
                          <w:sz w:val="18"/>
                        </w:rPr>
                        <w:br/>
                        <w:t>80788 München</w:t>
                      </w:r>
                      <w:r w:rsidRPr="00D04D7D">
                        <w:rPr>
                          <w:rFonts w:ascii="Verdana" w:hAnsi="Verdana"/>
                          <w:b w:val="0"/>
                          <w:color w:val="000000"/>
                          <w:sz w:val="18"/>
                        </w:rPr>
                        <w:br/>
                      </w:r>
                      <w:r w:rsidRPr="00D04D7D">
                        <w:rPr>
                          <w:rFonts w:ascii="Arial Narrow" w:hAnsi="Arial Narrow"/>
                          <w:b w:val="0"/>
                          <w:color w:val="000000"/>
                          <w:sz w:val="18"/>
                        </w:rPr>
                        <w:t xml:space="preserve">Tel. </w:t>
                      </w:r>
                      <w:r>
                        <w:rPr>
                          <w:rFonts w:ascii="Arial Narrow" w:hAnsi="Arial Narrow"/>
                          <w:b w:val="0"/>
                          <w:color w:val="000000"/>
                          <w:sz w:val="18"/>
                        </w:rPr>
                        <w:t>+49 (0)89 382-41718</w:t>
                      </w:r>
                      <w:r w:rsidRPr="00D04D7D">
                        <w:rPr>
                          <w:rFonts w:ascii="Verdana" w:hAnsi="Verdana"/>
                          <w:b w:val="0"/>
                          <w:color w:val="000000"/>
                          <w:sz w:val="18"/>
                        </w:rPr>
                        <w:br/>
                      </w:r>
                      <w:r>
                        <w:rPr>
                          <w:rFonts w:ascii="Arial Narrow" w:hAnsi="Arial Narrow"/>
                          <w:b w:val="0"/>
                          <w:color w:val="000000"/>
                          <w:sz w:val="18"/>
                        </w:rPr>
                        <w:t>herbert.winkler</w:t>
                      </w:r>
                      <w:r w:rsidRPr="00D04D7D">
                        <w:rPr>
                          <w:rFonts w:ascii="Arial Narrow" w:hAnsi="Arial Narrow"/>
                          <w:b w:val="0"/>
                          <w:color w:val="000000"/>
                          <w:sz w:val="18"/>
                        </w:rPr>
                        <w:t>@</w:t>
                      </w:r>
                      <w:r>
                        <w:rPr>
                          <w:rFonts w:ascii="Arial Narrow" w:hAnsi="Arial Narrow"/>
                          <w:b w:val="0"/>
                          <w:color w:val="000000"/>
                          <w:sz w:val="18"/>
                        </w:rPr>
                        <w:t xml:space="preserve"> bmw.de</w:t>
                      </w:r>
                      <w:r w:rsidRPr="00D04D7D">
                        <w:rPr>
                          <w:rFonts w:ascii="Verdana" w:hAnsi="Verdana"/>
                          <w:b w:val="0"/>
                          <w:color w:val="000000"/>
                          <w:sz w:val="18"/>
                        </w:rPr>
                        <w:br/>
                      </w:r>
                      <w:r>
                        <w:rPr>
                          <w:rFonts w:ascii="Arial Narrow" w:hAnsi="Arial Narrow"/>
                          <w:b w:val="0"/>
                          <w:color w:val="000000"/>
                          <w:sz w:val="18"/>
                        </w:rPr>
                        <w:t>www. bmwgroup.com</w:t>
                      </w:r>
                    </w:p>
                  </w:txbxContent>
                </v:textbox>
                <w10:wrap type="square"/>
              </v:shape>
            </w:pict>
          </mc:Fallback>
        </mc:AlternateContent>
      </w:r>
      <w:r w:rsidR="00294191" w:rsidRPr="000F7BCE">
        <w:t>(</w:t>
      </w:r>
      <w:r w:rsidRPr="000F7BCE">
        <w:t>München/</w:t>
      </w:r>
      <w:r w:rsidR="00F839B0" w:rsidRPr="000F7BCE">
        <w:t>Schorndorf</w:t>
      </w:r>
      <w:r w:rsidR="00294191" w:rsidRPr="000F7BCE">
        <w:t>)</w:t>
      </w:r>
      <w:r w:rsidR="00664F6E" w:rsidRPr="000F7BCE">
        <w:t xml:space="preserve"> Im Rahmen des </w:t>
      </w:r>
      <w:r w:rsidR="00424EA5" w:rsidRPr="000F7BCE">
        <w:t xml:space="preserve">ständig </w:t>
      </w:r>
      <w:r w:rsidR="00664F6E" w:rsidRPr="000F7BCE">
        <w:t>laufen</w:t>
      </w:r>
      <w:r w:rsidR="00AF405A">
        <w:t xml:space="preserve">den Optimierungsprozesses wird </w:t>
      </w:r>
      <w:r w:rsidR="00664F6E" w:rsidRPr="000F7BCE">
        <w:t xml:space="preserve">im BMW Werkzeugbau München </w:t>
      </w:r>
      <w:r w:rsidR="00424EA5" w:rsidRPr="000F7BCE">
        <w:t xml:space="preserve">regelmäßig </w:t>
      </w:r>
      <w:r w:rsidR="00664F6E" w:rsidRPr="000F7BCE">
        <w:t>jeder Prozess hinterfragt und verbessert</w:t>
      </w:r>
      <w:r w:rsidR="007B49D6" w:rsidRPr="000F7BCE">
        <w:t>.</w:t>
      </w:r>
      <w:r w:rsidR="00664F6E" w:rsidRPr="000F7BCE">
        <w:t xml:space="preserve"> </w:t>
      </w:r>
      <w:r w:rsidR="000F7BCE">
        <w:t xml:space="preserve">Bei der Fertigung von </w:t>
      </w:r>
      <w:r w:rsidR="00C90A06">
        <w:t>Präzisions</w:t>
      </w:r>
      <w:r w:rsidR="000F7BCE">
        <w:t xml:space="preserve">teilen für die großen </w:t>
      </w:r>
      <w:r w:rsidR="00AF405A">
        <w:t>Umform- und Beschnittw</w:t>
      </w:r>
      <w:r w:rsidR="000F7BCE">
        <w:t>erkzeuge zur Formung der Karosserieteile</w:t>
      </w:r>
      <w:r w:rsidR="00063591">
        <w:t xml:space="preserve"> sind seit Anfang 2012 zwei Mikron Bearbeitungszentren von GF Machining Solutions im Dauereinsatz. </w:t>
      </w:r>
      <w:r w:rsidR="000F7BCE" w:rsidRPr="000F7BCE">
        <w:t xml:space="preserve">Das verbesserte nicht nur die Teilequalität, sondern erhöhte auch die Maschinenlaufzeiten und verdoppelte </w:t>
      </w:r>
      <w:r w:rsidR="000F7BCE">
        <w:t>innerhalb eines Jahres die Produktivität. Und das ist noch nicht das Ende.</w:t>
      </w:r>
    </w:p>
    <w:p w14:paraId="5DBC83C6" w14:textId="616BA1CE" w:rsidR="00E62F48" w:rsidRDefault="00294191" w:rsidP="00EB03D5">
      <w:pPr>
        <w:pStyle w:val="13AwbCopytext"/>
      </w:pPr>
      <w:r w:rsidRPr="00234104">
        <w:t>„</w:t>
      </w:r>
      <w:r w:rsidR="00A564B6">
        <w:t>Das ständige O</w:t>
      </w:r>
      <w:r w:rsidR="007B2A9B">
        <w:t>ptimieren aller Prozesse ist uns inzwischen schon in Fleisch und Blut übergegangen</w:t>
      </w:r>
      <w:r w:rsidRPr="00234104">
        <w:t>“,</w:t>
      </w:r>
      <w:r w:rsidR="007B2A9B">
        <w:t xml:space="preserve"> schildert Herbert</w:t>
      </w:r>
      <w:r w:rsidR="00AF405A">
        <w:t xml:space="preserve"> Winkler die Einstellung seines Teams </w:t>
      </w:r>
      <w:r w:rsidR="007B2A9B">
        <w:t>zum kontinuierlichen Verbesserungsprozess</w:t>
      </w:r>
      <w:r w:rsidR="00F1777A">
        <w:t>.</w:t>
      </w:r>
      <w:r w:rsidR="007B2A9B">
        <w:t xml:space="preserve"> „Dass wir allerdings mit </w:t>
      </w:r>
      <w:r w:rsidR="00AF405A">
        <w:t>den</w:t>
      </w:r>
      <w:r w:rsidR="007B2A9B">
        <w:t xml:space="preserve"> zwei </w:t>
      </w:r>
      <w:r w:rsidR="008F03B4">
        <w:t xml:space="preserve">neuen </w:t>
      </w:r>
      <w:r w:rsidR="007B2A9B">
        <w:t>Maschinen solche Effekte erreichen würden, hat uns dann doch überrascht</w:t>
      </w:r>
      <w:r w:rsidR="00AF405A">
        <w:t>, aber auch bestätigt</w:t>
      </w:r>
      <w:r w:rsidR="007B2A9B">
        <w:t xml:space="preserve">“, so der Leiter </w:t>
      </w:r>
      <w:r w:rsidR="007B2A9B" w:rsidRPr="00EE6D92">
        <w:rPr>
          <w:i/>
        </w:rPr>
        <w:t>Mechanische Fertigung Werkzeuge</w:t>
      </w:r>
      <w:r w:rsidR="007B2A9B">
        <w:t xml:space="preserve"> </w:t>
      </w:r>
      <w:r w:rsidR="00AF405A">
        <w:t>im</w:t>
      </w:r>
      <w:r w:rsidR="007B2A9B">
        <w:t xml:space="preserve"> BMW</w:t>
      </w:r>
      <w:r w:rsidR="00AF405A">
        <w:t xml:space="preserve"> Werkzeug</w:t>
      </w:r>
      <w:r w:rsidR="007B2A9B">
        <w:t>bau München.</w:t>
      </w:r>
      <w:r w:rsidR="00EE6D92">
        <w:t xml:space="preserve"> Verantwortlich dafür sind zwei Fünfachs-Bearbeitungszentren Mikron HPM 1350U von GF </w:t>
      </w:r>
      <w:proofErr w:type="spellStart"/>
      <w:r w:rsidR="00EE6D92">
        <w:t>Machining</w:t>
      </w:r>
      <w:proofErr w:type="spellEnd"/>
      <w:r w:rsidR="00EE6D92">
        <w:t xml:space="preserve"> Solutions. Ausgestattet mit Werkzeugwechsler</w:t>
      </w:r>
      <w:r w:rsidR="00A564B6">
        <w:t>n</w:t>
      </w:r>
      <w:r w:rsidR="005E6CD4">
        <w:t xml:space="preserve">, </w:t>
      </w:r>
      <w:proofErr w:type="spellStart"/>
      <w:r w:rsidR="005E6CD4">
        <w:t>Palettenmagazin</w:t>
      </w:r>
      <w:r w:rsidR="00A564B6">
        <w:t>en</w:t>
      </w:r>
      <w:proofErr w:type="spellEnd"/>
      <w:r w:rsidR="00EE6D92">
        <w:t xml:space="preserve"> und Nullpunkt-</w:t>
      </w:r>
      <w:r w:rsidR="00EE6D92">
        <w:lastRenderedPageBreak/>
        <w:t>Spannsystemen tragen sie im Rahmen der gesamten Optimierungsmaßnahmen seit 2012 maßgeblich dazu bei, dass sich die Produktivität bei der Fertigung von Kleinteilen innerhalb eines Jahres verdoppelt hat. Und die Steigerung wird auch 2014 weitergehen.</w:t>
      </w:r>
    </w:p>
    <w:p w14:paraId="06FE1C8F" w14:textId="792B3CA4" w:rsidR="00B82462" w:rsidRDefault="00807EEE" w:rsidP="00EB03D5">
      <w:pPr>
        <w:pStyle w:val="14AwbSubhead"/>
      </w:pPr>
      <w:r>
        <w:t>Das Design für BMW</w:t>
      </w:r>
      <w:r w:rsidR="00AF405A">
        <w:t>, Mini</w:t>
      </w:r>
      <w:r>
        <w:t xml:space="preserve"> und Rolls Royce in Form bringen</w:t>
      </w:r>
    </w:p>
    <w:p w14:paraId="0B31F9D8" w14:textId="1C8F439D" w:rsidR="00932F49" w:rsidRDefault="00EE6D92" w:rsidP="00EB03D5">
      <w:pPr>
        <w:pStyle w:val="13AwbCopytext"/>
      </w:pPr>
      <w:r>
        <w:t xml:space="preserve">Als einer von drei Standorten </w:t>
      </w:r>
      <w:r w:rsidR="00AF405A">
        <w:t xml:space="preserve">der BMW Group für den Werkzeugbau </w:t>
      </w:r>
      <w:r w:rsidR="00807EEE">
        <w:t xml:space="preserve">entwickeln und </w:t>
      </w:r>
      <w:r>
        <w:t xml:space="preserve">fertigen die Münchner </w:t>
      </w:r>
      <w:r w:rsidR="00A564B6">
        <w:t xml:space="preserve">mit insgesamt 220 Mitarbeitern </w:t>
      </w:r>
      <w:r w:rsidR="006665B8">
        <w:t xml:space="preserve">in enger Verzahnung mit der Entwicklungsabteilung </w:t>
      </w:r>
      <w:r>
        <w:t>die Werkzeuge für die Karosserie-Außen</w:t>
      </w:r>
      <w:r w:rsidR="00AF405A">
        <w:t>- und Struktur</w:t>
      </w:r>
      <w:r>
        <w:t xml:space="preserve">teile </w:t>
      </w:r>
      <w:r w:rsidR="00AF405A">
        <w:t>d</w:t>
      </w:r>
      <w:r>
        <w:t xml:space="preserve">er neuen BMW Modelle. </w:t>
      </w:r>
      <w:r w:rsidR="00807EEE">
        <w:t xml:space="preserve">„Wir </w:t>
      </w:r>
      <w:r w:rsidR="00A564B6">
        <w:t xml:space="preserve">verstehen uns als Partner und Lieferant für die Technologien Umformen und Karosseriebau und </w:t>
      </w:r>
      <w:r w:rsidR="00807EEE">
        <w:t xml:space="preserve">bringen quasi das Design in Form“, bringt es Winkler auf den Punkt. </w:t>
      </w:r>
      <w:r w:rsidR="00A564B6">
        <w:t xml:space="preserve">Dazu gehört der gesamte Produktentstehungsprozess mit </w:t>
      </w:r>
      <w:r w:rsidR="00A564B6" w:rsidRPr="00A564B6">
        <w:t xml:space="preserve">Planung, </w:t>
      </w:r>
      <w:r w:rsidR="00A564B6">
        <w:t xml:space="preserve">Prototypenbau, Engineering, </w:t>
      </w:r>
      <w:r w:rsidR="00A564B6" w:rsidRPr="00A564B6">
        <w:t>mechanis</w:t>
      </w:r>
      <w:r w:rsidR="00A564B6">
        <w:t>che Fertigung und</w:t>
      </w:r>
      <w:r w:rsidR="00A564B6" w:rsidRPr="00A564B6">
        <w:t xml:space="preserve"> </w:t>
      </w:r>
      <w:r w:rsidR="00A564B6">
        <w:t xml:space="preserve">Werkzeugaufbau. Den </w:t>
      </w:r>
      <w:r w:rsidR="002D5987">
        <w:t xml:space="preserve">rund </w:t>
      </w:r>
      <w:r w:rsidR="00A564B6">
        <w:t>8</w:t>
      </w:r>
      <w:r w:rsidR="002D5987">
        <w:t>0</w:t>
      </w:r>
      <w:r w:rsidR="00A564B6">
        <w:t xml:space="preserve"> Werkzeugmachern stehen dafür fünf große sowie etliche kleine und mittlere Fräsmaschinen zur Verfügung. Auf sechs Erprobungspressen mit bis zu 23.000 </w:t>
      </w:r>
      <w:proofErr w:type="spellStart"/>
      <w:r w:rsidR="00A564B6">
        <w:t>kN</w:t>
      </w:r>
      <w:proofErr w:type="spellEnd"/>
      <w:r w:rsidR="00A564B6">
        <w:t xml:space="preserve"> Presskraft werden die Werkzeuge getestet, </w:t>
      </w:r>
      <w:r w:rsidR="006665B8">
        <w:t>bevor sie die Münchner in den Presswerken überall auf der Welt i</w:t>
      </w:r>
      <w:r w:rsidR="00807EEE">
        <w:t>n</w:t>
      </w:r>
      <w:r w:rsidR="006665B8">
        <w:t xml:space="preserve"> B</w:t>
      </w:r>
      <w:r w:rsidR="00807EEE">
        <w:t>etrieb</w:t>
      </w:r>
      <w:r w:rsidR="006665B8">
        <w:t xml:space="preserve"> ne</w:t>
      </w:r>
      <w:r w:rsidR="00807EEE">
        <w:t>hme</w:t>
      </w:r>
      <w:r w:rsidR="006665B8">
        <w:t>n</w:t>
      </w:r>
      <w:r w:rsidR="00807EEE">
        <w:t xml:space="preserve">. Zusammen mit den Standorten Dingolfing und Eisenach stellt </w:t>
      </w:r>
      <w:r w:rsidR="008F03B4">
        <w:t>das Münchner Werk</w:t>
      </w:r>
      <w:r w:rsidR="00807EEE">
        <w:t xml:space="preserve"> rund die Hälfte aller </w:t>
      </w:r>
      <w:r w:rsidR="00F155E8">
        <w:t>BMW-</w:t>
      </w:r>
      <w:r w:rsidR="00807EEE">
        <w:t>Werkzeuge selbst her. Die andere Hälfte fertigen Partnerunternehmen.</w:t>
      </w:r>
    </w:p>
    <w:p w14:paraId="3AF99C70" w14:textId="4AF2EB03" w:rsidR="00685776" w:rsidRDefault="00807EEE" w:rsidP="00EB03D5">
      <w:pPr>
        <w:pStyle w:val="13AwbCopytext"/>
      </w:pPr>
      <w:r>
        <w:t xml:space="preserve">In </w:t>
      </w:r>
      <w:r w:rsidR="00132E21">
        <w:t>den drei Standorten</w:t>
      </w:r>
      <w:r>
        <w:t xml:space="preserve"> verla</w:t>
      </w:r>
      <w:r w:rsidR="008F03B4">
        <w:t>s</w:t>
      </w:r>
      <w:r>
        <w:t xml:space="preserve">sen jährlich etwa 500 Werkzeuge mit durchschnittlich vier bis fünf </w:t>
      </w:r>
      <w:r w:rsidR="00132E21">
        <w:t>Arbeitsfolgen pro Werkzeugsätzen die Fertigungsh</w:t>
      </w:r>
      <w:r>
        <w:t xml:space="preserve">allen. </w:t>
      </w:r>
      <w:r w:rsidR="005E6CD4">
        <w:t xml:space="preserve">Die Herstellungszeit der </w:t>
      </w:r>
      <w:r w:rsidR="00132E21">
        <w:t>Werkzeugsätze</w:t>
      </w:r>
      <w:r w:rsidR="005E6CD4">
        <w:t xml:space="preserve"> hat sich in den letzten Jahren drastisch verkürzt</w:t>
      </w:r>
      <w:r w:rsidR="008F03B4">
        <w:t>, weil alle Prozesse viel besser ineinander verzahnt wurden</w:t>
      </w:r>
      <w:r w:rsidR="005E6CD4">
        <w:t>.</w:t>
      </w:r>
      <w:r w:rsidR="008F03B4">
        <w:t xml:space="preserve"> Außerdem sind nicht produktive Prozesse </w:t>
      </w:r>
      <w:r w:rsidR="00132E21">
        <w:t xml:space="preserve">der mechanischen Fertigung </w:t>
      </w:r>
      <w:r w:rsidR="008F03B4">
        <w:t xml:space="preserve">von der Hauptzeit entflochten und in parallel laufende </w:t>
      </w:r>
      <w:r w:rsidR="008C780B">
        <w:t>Einheiten ausgegliedert worden.</w:t>
      </w:r>
      <w:r w:rsidR="005E6CD4">
        <w:t xml:space="preserve"> Das </w:t>
      </w:r>
      <w:r w:rsidR="008C780B">
        <w:t>betrifft nicht nur Rüst</w:t>
      </w:r>
      <w:r w:rsidR="003E371A">
        <w:t>- und Spann</w:t>
      </w:r>
      <w:r w:rsidR="008C780B">
        <w:t xml:space="preserve">vorgänge, sondern auch die Programmierung sowie die </w:t>
      </w:r>
      <w:r w:rsidR="00A949D0">
        <w:t>Werkzeugvoreinstellung</w:t>
      </w:r>
      <w:r w:rsidR="008C780B">
        <w:t xml:space="preserve"> und </w:t>
      </w:r>
      <w:r w:rsidR="005E6CD4">
        <w:t>ist das Ergebnis des ständigen Optimierungsprogramms, das die Herstellung jedes der unterschiedlichen Module eines Werkzeuges betrifft.</w:t>
      </w:r>
      <w:r w:rsidR="00424EA5">
        <w:t xml:space="preserve"> </w:t>
      </w:r>
      <w:r w:rsidR="003E371A">
        <w:t>Hinzu kommt die E</w:t>
      </w:r>
      <w:r w:rsidR="00132E21">
        <w:t>rhöh</w:t>
      </w:r>
      <w:r w:rsidR="003E371A">
        <w:t>ung mann</w:t>
      </w:r>
      <w:r w:rsidR="00A949D0">
        <w:t>armer und mann</w:t>
      </w:r>
      <w:r w:rsidR="003E371A">
        <w:t>loser Fertigungszeiten.</w:t>
      </w:r>
    </w:p>
    <w:p w14:paraId="7FE1969A" w14:textId="4862EFE6" w:rsidR="00685776" w:rsidRDefault="004351AF" w:rsidP="00685776">
      <w:pPr>
        <w:pStyle w:val="14AwbSubhead"/>
      </w:pPr>
      <w:r>
        <w:t xml:space="preserve">Bauteile einbaufertig in die Werkzeugmontage </w:t>
      </w:r>
      <w:r w:rsidR="00685776">
        <w:t>liefern</w:t>
      </w:r>
    </w:p>
    <w:p w14:paraId="55533531" w14:textId="73E6BE99" w:rsidR="00EE6D92" w:rsidRDefault="00424EA5" w:rsidP="00EB03D5">
      <w:pPr>
        <w:pStyle w:val="13AwbCopytext"/>
      </w:pPr>
      <w:r>
        <w:t xml:space="preserve">Gleichzeitig konnte jedoch auch die Qualität aller Teile kontinuierlich gesteigert werden. </w:t>
      </w:r>
      <w:r w:rsidR="008F03B4">
        <w:t xml:space="preserve">Das </w:t>
      </w:r>
      <w:r w:rsidR="00685776">
        <w:t>sei</w:t>
      </w:r>
      <w:r w:rsidR="008F03B4">
        <w:t xml:space="preserve"> auch notwendig, betont Winkler, „denn im Gegensatz zu vielen anderen gibt es bei uns keinen ‚Zwischen-Zusammenbau’.“ Alle Teile müssen einbaufertig für die Werkzeugmontage in der Abteilung </w:t>
      </w:r>
      <w:r w:rsidR="00132E21">
        <w:t xml:space="preserve">Aufbau und Inbetriebnahme </w:t>
      </w:r>
      <w:r w:rsidR="008F03B4">
        <w:t>angeliefert werden.</w:t>
      </w:r>
      <w:r w:rsidR="00132E21">
        <w:t xml:space="preserve"> Das von früher bekannte </w:t>
      </w:r>
      <w:r w:rsidR="004351AF">
        <w:t>Fräsen</w:t>
      </w:r>
      <w:r w:rsidR="00132E21">
        <w:t xml:space="preserve"> im Zusammenbau </w:t>
      </w:r>
      <w:r w:rsidR="004351AF">
        <w:t xml:space="preserve">gibt es heute </w:t>
      </w:r>
      <w:r w:rsidR="00132E21">
        <w:t xml:space="preserve">nahezu </w:t>
      </w:r>
      <w:r w:rsidR="004351AF">
        <w:t>nicht mehr. „</w:t>
      </w:r>
      <w:r w:rsidR="00A564B6">
        <w:t xml:space="preserve">Überhaupt hat sich das Bild des </w:t>
      </w:r>
      <w:r w:rsidR="00132E21">
        <w:t>Maschinenb</w:t>
      </w:r>
      <w:r w:rsidR="00C90A06">
        <w:t>e</w:t>
      </w:r>
      <w:r w:rsidR="00132E21">
        <w:t>dieners</w:t>
      </w:r>
      <w:r w:rsidR="00A564B6">
        <w:t xml:space="preserve"> stark geändert: </w:t>
      </w:r>
      <w:r w:rsidR="004351AF">
        <w:t xml:space="preserve">Aus dem </w:t>
      </w:r>
      <w:r w:rsidR="004351AF">
        <w:lastRenderedPageBreak/>
        <w:t>klassischen Fräser ist heute ein Fräsmanager geworden, der alle Prozesse, die damit zusammenhängen</w:t>
      </w:r>
      <w:r w:rsidR="00A564B6">
        <w:t>,</w:t>
      </w:r>
      <w:r w:rsidR="004351AF">
        <w:t xml:space="preserve"> vom Ergebnis her verantwortet.“ </w:t>
      </w:r>
      <w:r w:rsidR="00A564B6">
        <w:t>Hinzu kommt</w:t>
      </w:r>
      <w:r w:rsidR="004351AF">
        <w:t>, dass bei BMW die Werkzeuge sehr stark montageorientiert entwickelt und gefertigt werden.</w:t>
      </w:r>
    </w:p>
    <w:p w14:paraId="08416FE3" w14:textId="2AEA8CA6" w:rsidR="004351AF" w:rsidRDefault="004351AF" w:rsidP="00EB03D5">
      <w:pPr>
        <w:pStyle w:val="13AwbCopytext"/>
      </w:pPr>
      <w:r>
        <w:t xml:space="preserve">Bei der Herstellung der kleineren Bauteile für ein Werkzeug </w:t>
      </w:r>
      <w:r w:rsidR="008C780B">
        <w:t xml:space="preserve">hat man festgestellt, dass manche Teile für die Kleinmaschinen zu groß und für die Mittelmaschinen zu klein sind. Also suchte man für die Fertigung von Bauteilen wie Messer, Umformbacken, Hochheber, Warmumformschalen oder Schieber sowie Niederhalter und Stempel passende Bearbeitungszentren. „Wir haben uns für die zwei Mikron </w:t>
      </w:r>
      <w:r w:rsidR="00C90A06">
        <w:t>HPM </w:t>
      </w:r>
      <w:r w:rsidR="008C780B">
        <w:t xml:space="preserve">1350U von GF </w:t>
      </w:r>
      <w:proofErr w:type="spellStart"/>
      <w:r w:rsidR="008C780B">
        <w:t>Machining</w:t>
      </w:r>
      <w:proofErr w:type="spellEnd"/>
      <w:r w:rsidR="008C780B">
        <w:t xml:space="preserve"> Solution</w:t>
      </w:r>
      <w:r w:rsidR="00021B70">
        <w:t>s</w:t>
      </w:r>
      <w:bookmarkStart w:id="0" w:name="_GoBack"/>
      <w:bookmarkEnd w:id="0"/>
      <w:r w:rsidR="008C780B">
        <w:t xml:space="preserve"> entschieden, weil sie </w:t>
      </w:r>
      <w:r w:rsidR="00F13F5A">
        <w:t xml:space="preserve">im Benchmarking </w:t>
      </w:r>
      <w:r w:rsidR="008C780B">
        <w:t xml:space="preserve">bei </w:t>
      </w:r>
      <w:r w:rsidR="00A564B6">
        <w:t xml:space="preserve">fast </w:t>
      </w:r>
      <w:r w:rsidR="008C780B">
        <w:t xml:space="preserve">allen wichtigen Fakten Bestwerte </w:t>
      </w:r>
      <w:r w:rsidR="00F13F5A">
        <w:t xml:space="preserve">versprochen hatten“, erklärt Jürgen Heinzer, der neben der Technischen Planung auch für </w:t>
      </w:r>
      <w:r w:rsidR="00656DF7">
        <w:t>die Besc</w:t>
      </w:r>
      <w:r w:rsidR="00021B70">
        <w:t>h</w:t>
      </w:r>
      <w:r w:rsidR="00656DF7">
        <w:t>affung</w:t>
      </w:r>
      <w:r w:rsidR="00F13F5A">
        <w:t xml:space="preserve"> der Produktionsmittel verantwortlich ist. Projekt- und Key Account Manager Michel Eder von GF </w:t>
      </w:r>
      <w:proofErr w:type="spellStart"/>
      <w:r w:rsidR="00F13F5A">
        <w:t>Machining</w:t>
      </w:r>
      <w:proofErr w:type="spellEnd"/>
      <w:r w:rsidR="00F13F5A">
        <w:t xml:space="preserve"> Solutions ergänzt: „Und die Mannschaft wurde nicht enttäuscht.“ </w:t>
      </w:r>
    </w:p>
    <w:p w14:paraId="5786ABCD" w14:textId="2FE6C9F2" w:rsidR="00DF63C2" w:rsidRDefault="00DF63C2" w:rsidP="00DF63C2">
      <w:pPr>
        <w:pStyle w:val="14AwbSubhead"/>
      </w:pPr>
      <w:r>
        <w:t>In der Ruhe liegt die Präzision</w:t>
      </w:r>
    </w:p>
    <w:p w14:paraId="3301A46E" w14:textId="3EECD08D" w:rsidR="004773B2" w:rsidRDefault="00F13F5A" w:rsidP="00EB03D5">
      <w:pPr>
        <w:pStyle w:val="13AwbCopytext"/>
        <w:rPr>
          <w:rFonts w:cs="DIN-Regular"/>
        </w:rPr>
      </w:pPr>
      <w:r>
        <w:t xml:space="preserve">Das sieht auch </w:t>
      </w:r>
      <w:r w:rsidRPr="007740E7">
        <w:t>Da</w:t>
      </w:r>
      <w:r w:rsidR="00B91DB5" w:rsidRPr="007740E7">
        <w:t>n</w:t>
      </w:r>
      <w:r w:rsidRPr="007740E7">
        <w:t>i</w:t>
      </w:r>
      <w:r w:rsidR="00B91DB5" w:rsidRPr="007740E7">
        <w:t>el</w:t>
      </w:r>
      <w:r w:rsidRPr="007740E7">
        <w:t xml:space="preserve"> </w:t>
      </w:r>
      <w:proofErr w:type="spellStart"/>
      <w:r w:rsidRPr="007740E7">
        <w:t>Princip</w:t>
      </w:r>
      <w:proofErr w:type="spellEnd"/>
      <w:r w:rsidR="00C90A06">
        <w:t>,</w:t>
      </w:r>
      <w:r w:rsidRPr="007740E7">
        <w:t xml:space="preserve"> </w:t>
      </w:r>
      <w:r w:rsidR="007740E7" w:rsidRPr="007740E7">
        <w:t xml:space="preserve">Meister der mechanischen Fertigung des BMW Werkzeugbaus München </w:t>
      </w:r>
      <w:r w:rsidRPr="007740E7">
        <w:t>so, der</w:t>
      </w:r>
      <w:r>
        <w:t xml:space="preserve"> täglich mit den Maschinen zu tun hat. „Wir sind heute wesentlich flexibler, präziser und viel produktiver als früher. Die Mikrons lassen sich auf fast jede Fertigungssituation optimal einstellen.“ </w:t>
      </w:r>
      <w:r w:rsidR="00945799">
        <w:t xml:space="preserve">Die Modelle 1350U der Baureihe HPM (high </w:t>
      </w:r>
      <w:proofErr w:type="spellStart"/>
      <w:r w:rsidR="00945799">
        <w:t>performance</w:t>
      </w:r>
      <w:proofErr w:type="spellEnd"/>
      <w:r w:rsidR="00945799">
        <w:t xml:space="preserve"> </w:t>
      </w:r>
      <w:proofErr w:type="spellStart"/>
      <w:r w:rsidR="00945799">
        <w:t>milling</w:t>
      </w:r>
      <w:proofErr w:type="spellEnd"/>
      <w:r w:rsidR="00945799">
        <w:t xml:space="preserve">) </w:t>
      </w:r>
      <w:r w:rsidR="00136C1F" w:rsidRPr="00AB0F1D">
        <w:rPr>
          <w:rFonts w:cs="DIN-Regular"/>
        </w:rPr>
        <w:t>sind nach dem</w:t>
      </w:r>
      <w:r w:rsidR="00136C1F">
        <w:rPr>
          <w:rFonts w:cs="DIN-Regular"/>
        </w:rPr>
        <w:t xml:space="preserve"> </w:t>
      </w:r>
      <w:r w:rsidR="00136C1F" w:rsidRPr="00AB0F1D">
        <w:rPr>
          <w:rFonts w:cs="DIN-Regular"/>
        </w:rPr>
        <w:t>Fahrständerprinzip</w:t>
      </w:r>
      <w:r w:rsidR="00136C1F">
        <w:rPr>
          <w:rFonts w:cs="DIN-Regular"/>
        </w:rPr>
        <w:t xml:space="preserve"> </w:t>
      </w:r>
      <w:r w:rsidR="00136C1F" w:rsidRPr="00AB0F1D">
        <w:rPr>
          <w:rFonts w:cs="DIN-Regular"/>
        </w:rPr>
        <w:t>aufgebaut</w:t>
      </w:r>
      <w:r w:rsidR="00136C1F">
        <w:t xml:space="preserve"> und </w:t>
      </w:r>
      <w:r w:rsidR="00945799">
        <w:t xml:space="preserve">zeichnen sich durch die Summe vieler einzelner Maßnahmen aus. So </w:t>
      </w:r>
      <w:r w:rsidR="00DF63C2">
        <w:t xml:space="preserve">sorgt </w:t>
      </w:r>
      <w:r w:rsidR="00945799">
        <w:t xml:space="preserve">ein </w:t>
      </w:r>
      <w:r w:rsidR="00DF63C2">
        <w:t>einteiliges</w:t>
      </w:r>
      <w:r w:rsidR="00DD39C8">
        <w:t>,</w:t>
      </w:r>
      <w:r w:rsidR="00DF63C2">
        <w:t xml:space="preserve"> gegossenes Maschinenbett, das auf drei Grundfüßen steht, für einen sehr stabilen Grundaufbau. </w:t>
      </w:r>
      <w:r w:rsidR="00136C1F">
        <w:rPr>
          <w:rFonts w:cs="DIN-Regular"/>
        </w:rPr>
        <w:t xml:space="preserve">Der </w:t>
      </w:r>
      <w:r w:rsidR="00136C1F" w:rsidRPr="00AB0F1D">
        <w:rPr>
          <w:rFonts w:cs="DIN-Regular"/>
        </w:rPr>
        <w:t xml:space="preserve">Tisch </w:t>
      </w:r>
      <w:r w:rsidR="00136C1F">
        <w:rPr>
          <w:rFonts w:cs="DIN-Regular"/>
        </w:rPr>
        <w:t>ist symmetrisch</w:t>
      </w:r>
      <w:r w:rsidR="00136C1F" w:rsidRPr="00AB0F1D">
        <w:rPr>
          <w:rFonts w:cs="DIN-Regular"/>
        </w:rPr>
        <w:t xml:space="preserve"> aufgebaut</w:t>
      </w:r>
      <w:r w:rsidR="00136C1F">
        <w:rPr>
          <w:rFonts w:cs="DIN-Regular"/>
        </w:rPr>
        <w:t xml:space="preserve"> und</w:t>
      </w:r>
      <w:r w:rsidR="00136C1F" w:rsidRPr="00AB0F1D">
        <w:rPr>
          <w:rFonts w:cs="DIN-Regular"/>
        </w:rPr>
        <w:t xml:space="preserve"> </w:t>
      </w:r>
      <w:r w:rsidR="000D45C1">
        <w:rPr>
          <w:rFonts w:cs="DIN-Regular"/>
        </w:rPr>
        <w:t>d</w:t>
      </w:r>
      <w:r w:rsidR="00136C1F">
        <w:rPr>
          <w:rFonts w:cs="DIN-Regular"/>
        </w:rPr>
        <w:t>ie</w:t>
      </w:r>
      <w:r w:rsidR="00136C1F" w:rsidRPr="00B935E6">
        <w:rPr>
          <w:rFonts w:cs="DIN-Regular"/>
          <w:szCs w:val="18"/>
        </w:rPr>
        <w:t xml:space="preserve"> Führungen der X-Achse </w:t>
      </w:r>
      <w:r w:rsidR="00136C1F">
        <w:rPr>
          <w:rFonts w:cs="DIN-Regular"/>
          <w:szCs w:val="18"/>
        </w:rPr>
        <w:t xml:space="preserve">sind </w:t>
      </w:r>
      <w:r w:rsidR="00136C1F" w:rsidRPr="00B935E6">
        <w:rPr>
          <w:rFonts w:cs="DIN-Regular"/>
          <w:szCs w:val="18"/>
        </w:rPr>
        <w:t>auf zwei Ebenen</w:t>
      </w:r>
      <w:r w:rsidR="00136C1F" w:rsidRPr="00B935E6">
        <w:rPr>
          <w:rFonts w:cs="DIN-Regular"/>
        </w:rPr>
        <w:t xml:space="preserve"> </w:t>
      </w:r>
      <w:r w:rsidR="00136C1F">
        <w:rPr>
          <w:rFonts w:cs="DIN-Regular"/>
        </w:rPr>
        <w:t>angeordnet. Das ergibt eine h</w:t>
      </w:r>
      <w:r w:rsidR="00136C1F" w:rsidRPr="00B935E6">
        <w:rPr>
          <w:rFonts w:cs="DIN-Regular"/>
          <w:szCs w:val="18"/>
        </w:rPr>
        <w:t>ohe Torsionssteifigkeit</w:t>
      </w:r>
      <w:r w:rsidR="00136C1F">
        <w:rPr>
          <w:rFonts w:cs="DIN-Regular"/>
          <w:szCs w:val="18"/>
        </w:rPr>
        <w:t>, vor allem</w:t>
      </w:r>
      <w:r w:rsidR="00136C1F" w:rsidRPr="00B935E6">
        <w:rPr>
          <w:rFonts w:cs="DIN-Regular"/>
          <w:szCs w:val="18"/>
        </w:rPr>
        <w:t>, wenn schwere Werkstücke nicht zentrisch auf den Rundtisch aufgespannt werden können und dieser gedreht wird.</w:t>
      </w:r>
      <w:r w:rsidR="00136C1F">
        <w:rPr>
          <w:rFonts w:cs="DIN-Regular"/>
        </w:rPr>
        <w:t xml:space="preserve"> </w:t>
      </w:r>
    </w:p>
    <w:p w14:paraId="28C62E17" w14:textId="67701A97" w:rsidR="00DD39C8" w:rsidRPr="00136C1F" w:rsidRDefault="00DD39C8" w:rsidP="00EB03D5">
      <w:pPr>
        <w:pStyle w:val="13AwbCopytext"/>
        <w:rPr>
          <w:rFonts w:cs="DIN-Regular"/>
        </w:rPr>
      </w:pPr>
      <w:r>
        <w:rPr>
          <w:rFonts w:cs="DIN-Regular"/>
        </w:rPr>
        <w:t xml:space="preserve">Bei BMW sind es häufig Aufspanntürme, denen die erhöhte Steifigkeit zugute kommt. Die </w:t>
      </w:r>
      <w:r>
        <w:rPr>
          <w:rFonts w:ascii="DIN-Regular" w:hAnsi="DIN-Regular" w:cs="DIN-Regular"/>
          <w:szCs w:val="18"/>
        </w:rPr>
        <w:t xml:space="preserve">Linearführungen haben darüber hinaus noch geschabte Auflageflächen, was zu einer sehr hohen Geometriegenauigkeit führt. </w:t>
      </w:r>
      <w:r w:rsidR="00136C1F">
        <w:rPr>
          <w:rFonts w:ascii="DIN-Regular" w:hAnsi="DIN-Regular" w:cs="DIN-Regular"/>
          <w:szCs w:val="18"/>
        </w:rPr>
        <w:t>„</w:t>
      </w:r>
      <w:r>
        <w:rPr>
          <w:rFonts w:ascii="DIN-Regular" w:hAnsi="DIN-Regular" w:cs="DIN-Regular"/>
          <w:szCs w:val="18"/>
        </w:rPr>
        <w:t>Maschinen, die über solche Grundeigenschaften verfügen, gehen selbst höchste Präzisionsanforderungen in aller Ruhe an</w:t>
      </w:r>
      <w:r w:rsidR="00136C1F">
        <w:rPr>
          <w:rFonts w:ascii="DIN-Regular" w:hAnsi="DIN-Regular" w:cs="DIN-Regular"/>
          <w:szCs w:val="18"/>
        </w:rPr>
        <w:t>“, verspricht Eder</w:t>
      </w:r>
      <w:r>
        <w:rPr>
          <w:rFonts w:ascii="DIN-Regular" w:hAnsi="DIN-Regular" w:cs="DIN-Regular"/>
          <w:szCs w:val="18"/>
        </w:rPr>
        <w:t>.</w:t>
      </w:r>
      <w:r w:rsidR="00BE5C12">
        <w:rPr>
          <w:rFonts w:ascii="DIN-Regular" w:hAnsi="DIN-Regular" w:cs="DIN-Regular"/>
          <w:szCs w:val="18"/>
        </w:rPr>
        <w:t xml:space="preserve"> Darüber hinaus </w:t>
      </w:r>
      <w:r w:rsidR="00BE5C12" w:rsidRPr="00AB0F1D">
        <w:rPr>
          <w:rFonts w:cs="DIN-Regular"/>
        </w:rPr>
        <w:t>können A</w:t>
      </w:r>
      <w:r w:rsidR="00BE5C12">
        <w:rPr>
          <w:rFonts w:cs="DIN-Regular"/>
        </w:rPr>
        <w:t>- und C-</w:t>
      </w:r>
      <w:r w:rsidR="00BE5C12" w:rsidRPr="00AB0F1D">
        <w:rPr>
          <w:rFonts w:cs="DIN-Regular"/>
        </w:rPr>
        <w:t>Achse für Schruppbearbeitungen geklemmt w</w:t>
      </w:r>
      <w:r w:rsidR="00BE5C12">
        <w:rPr>
          <w:rFonts w:cs="DIN-Regular"/>
        </w:rPr>
        <w:t xml:space="preserve">erden, was die </w:t>
      </w:r>
      <w:r w:rsidR="000D45C1">
        <w:rPr>
          <w:rFonts w:cs="DIN-Regular"/>
        </w:rPr>
        <w:t xml:space="preserve">Stabilität und somit die </w:t>
      </w:r>
      <w:r w:rsidR="00BE5C12">
        <w:rPr>
          <w:rFonts w:cs="DIN-Regular"/>
        </w:rPr>
        <w:t>Werkzeug</w:t>
      </w:r>
      <w:r w:rsidR="00BE5C12" w:rsidRPr="00AB0F1D">
        <w:rPr>
          <w:rFonts w:cs="DIN-Regular"/>
        </w:rPr>
        <w:t>standzeit</w:t>
      </w:r>
      <w:r w:rsidR="00BE5C12" w:rsidRPr="00BE5C12">
        <w:rPr>
          <w:rFonts w:cs="DIN-Regular"/>
        </w:rPr>
        <w:t xml:space="preserve"> </w:t>
      </w:r>
      <w:r w:rsidR="000D45C1">
        <w:rPr>
          <w:rFonts w:cs="DIN-Regular"/>
        </w:rPr>
        <w:t xml:space="preserve">deutlich </w:t>
      </w:r>
      <w:r w:rsidR="00BE5C12">
        <w:rPr>
          <w:rFonts w:cs="DIN-Regular"/>
        </w:rPr>
        <w:t>erhöht.</w:t>
      </w:r>
    </w:p>
    <w:p w14:paraId="13115F98" w14:textId="16460B5C" w:rsidR="004773B2" w:rsidRDefault="004773B2" w:rsidP="004773B2">
      <w:pPr>
        <w:pStyle w:val="14AwbSubhead"/>
      </w:pPr>
      <w:r>
        <w:t>Mit leistungsstarken Hightech-Komponenten ausgestattet</w:t>
      </w:r>
    </w:p>
    <w:p w14:paraId="7BB0A531" w14:textId="6F28B67B" w:rsidR="00DD39C8" w:rsidRDefault="00BE5C12" w:rsidP="00EB03D5">
      <w:pPr>
        <w:pStyle w:val="13AwbCopytext"/>
        <w:rPr>
          <w:rFonts w:cs="DIN-Regular"/>
        </w:rPr>
      </w:pPr>
      <w:r w:rsidRPr="00AB0F1D">
        <w:rPr>
          <w:rFonts w:cs="DIN-Regular"/>
        </w:rPr>
        <w:t xml:space="preserve">Leistungsstarke </w:t>
      </w:r>
      <w:r>
        <w:rPr>
          <w:rFonts w:cs="DIN-Regular"/>
        </w:rPr>
        <w:t>Hightech-</w:t>
      </w:r>
      <w:r w:rsidRPr="00AB0F1D">
        <w:rPr>
          <w:rFonts w:cs="DIN-Regular"/>
        </w:rPr>
        <w:t>Motorspindeln</w:t>
      </w:r>
      <w:r>
        <w:rPr>
          <w:rFonts w:cs="DIN-Regular"/>
        </w:rPr>
        <w:t xml:space="preserve"> </w:t>
      </w:r>
      <w:r w:rsidR="000D45C1">
        <w:rPr>
          <w:rFonts w:cs="DIN-Regular"/>
        </w:rPr>
        <w:t>des</w:t>
      </w:r>
      <w:r>
        <w:rPr>
          <w:rFonts w:cs="DIN-Regular"/>
        </w:rPr>
        <w:t xml:space="preserve"> Schweizer </w:t>
      </w:r>
      <w:r w:rsidR="00C90A06">
        <w:rPr>
          <w:rFonts w:cs="DIN-Regular"/>
        </w:rPr>
        <w:t xml:space="preserve">GF-Tochterunternehmens </w:t>
      </w:r>
      <w:proofErr w:type="spellStart"/>
      <w:r w:rsidR="00C90A06">
        <w:rPr>
          <w:rFonts w:cs="DIN-Regular"/>
        </w:rPr>
        <w:t>Step-T</w:t>
      </w:r>
      <w:r w:rsidR="000D45C1">
        <w:rPr>
          <w:rFonts w:cs="DIN-Regular"/>
        </w:rPr>
        <w:t>ec</w:t>
      </w:r>
      <w:proofErr w:type="spellEnd"/>
      <w:r>
        <w:rPr>
          <w:rFonts w:cs="DIN-Regular"/>
        </w:rPr>
        <w:t xml:space="preserve"> sorgen schon im niedrigen Drehzahlbereich für ho</w:t>
      </w:r>
      <w:r w:rsidR="000D45C1">
        <w:rPr>
          <w:rFonts w:cs="DIN-Regular"/>
        </w:rPr>
        <w:t>hes Drehmoment und drehen mit H</w:t>
      </w:r>
      <w:r>
        <w:rPr>
          <w:rFonts w:cs="DIN-Regular"/>
        </w:rPr>
        <w:t>S</w:t>
      </w:r>
      <w:r w:rsidR="000D45C1">
        <w:rPr>
          <w:rFonts w:cs="DIN-Regular"/>
        </w:rPr>
        <w:t>K</w:t>
      </w:r>
      <w:r>
        <w:rPr>
          <w:rFonts w:cs="DIN-Regular"/>
        </w:rPr>
        <w:t xml:space="preserve"> </w:t>
      </w:r>
      <w:r>
        <w:rPr>
          <w:rFonts w:cs="DIN-Regular"/>
        </w:rPr>
        <w:lastRenderedPageBreak/>
        <w:t>Werkzeugs</w:t>
      </w:r>
      <w:r w:rsidR="000D45C1">
        <w:rPr>
          <w:rFonts w:cs="DIN-Regular"/>
        </w:rPr>
        <w:t>chnittstelle</w:t>
      </w:r>
      <w:r>
        <w:rPr>
          <w:rFonts w:cs="DIN-Regular"/>
        </w:rPr>
        <w:t xml:space="preserve"> bis 24.000 U/min. Der Schwenkkopf ist wie die Rundachse </w:t>
      </w:r>
      <w:r w:rsidR="000D45C1">
        <w:rPr>
          <w:rFonts w:cs="DIN-Regular"/>
        </w:rPr>
        <w:t xml:space="preserve">von </w:t>
      </w:r>
      <w:proofErr w:type="spellStart"/>
      <w:r w:rsidR="000D45C1">
        <w:rPr>
          <w:rFonts w:cs="DIN-Regular"/>
        </w:rPr>
        <w:t>Torque</w:t>
      </w:r>
      <w:proofErr w:type="spellEnd"/>
      <w:r w:rsidR="000D45C1">
        <w:rPr>
          <w:rFonts w:cs="DIN-Regular"/>
        </w:rPr>
        <w:t xml:space="preserve">-Motoren </w:t>
      </w:r>
      <w:r>
        <w:rPr>
          <w:rFonts w:cs="DIN-Regular"/>
        </w:rPr>
        <w:t xml:space="preserve">direkt angetrieben und wassergekühlt. </w:t>
      </w:r>
      <w:r w:rsidR="000D45C1">
        <w:rPr>
          <w:rFonts w:cs="DIN-Regular"/>
        </w:rPr>
        <w:t xml:space="preserve">Dadurch ermöglicht die Maschine die simultane 5-Achs-Fräsbearbeitung. </w:t>
      </w:r>
      <w:r w:rsidR="007029FA">
        <w:rPr>
          <w:rFonts w:cs="DIN-Regular"/>
        </w:rPr>
        <w:t xml:space="preserve">Alle Achsen sind </w:t>
      </w:r>
      <w:r w:rsidR="000D45C1">
        <w:rPr>
          <w:rFonts w:cs="DIN-Regular"/>
        </w:rPr>
        <w:t xml:space="preserve">dabei </w:t>
      </w:r>
      <w:r w:rsidR="007029FA">
        <w:rPr>
          <w:rFonts w:cs="DIN-Regular"/>
        </w:rPr>
        <w:t xml:space="preserve">mit einem </w:t>
      </w:r>
      <w:r w:rsidR="007029FA" w:rsidRPr="00AB0F1D">
        <w:rPr>
          <w:rFonts w:cs="DIN-Regular"/>
        </w:rPr>
        <w:t>Direktmesssystem</w:t>
      </w:r>
      <w:r w:rsidR="007029FA">
        <w:rPr>
          <w:rFonts w:cs="DIN-Regular"/>
        </w:rPr>
        <w:t xml:space="preserve"> ausgestattet. </w:t>
      </w:r>
      <w:r w:rsidR="00DB3444">
        <w:rPr>
          <w:rFonts w:cs="DIN-Regular"/>
        </w:rPr>
        <w:t>Diese Qualitätskomponenten versprechen hohe Präzision und Wirtschaftlichkeit im Dauereinsatz.</w:t>
      </w:r>
      <w:r w:rsidR="000954B8" w:rsidRPr="000954B8">
        <w:rPr>
          <w:rFonts w:cs="DIN-Regular"/>
        </w:rPr>
        <w:t xml:space="preserve"> </w:t>
      </w:r>
      <w:r w:rsidR="000954B8">
        <w:rPr>
          <w:rFonts w:cs="DIN-Regular"/>
        </w:rPr>
        <w:t>Und der ist bei BMW auch angesagt.</w:t>
      </w:r>
    </w:p>
    <w:p w14:paraId="48712830" w14:textId="3E8A8A5B" w:rsidR="00F95980" w:rsidRDefault="00DB3444" w:rsidP="00EB03D5">
      <w:pPr>
        <w:pStyle w:val="13AwbCopytext"/>
        <w:rPr>
          <w:rFonts w:cs="DIN-Regular"/>
        </w:rPr>
      </w:pPr>
      <w:r>
        <w:rPr>
          <w:rFonts w:cs="DIN-Regular"/>
        </w:rPr>
        <w:t>Beide Maschinen sind mit Werkzeugwechslern</w:t>
      </w:r>
      <w:r w:rsidR="000E7C19">
        <w:rPr>
          <w:rFonts w:cs="DIN-Regular"/>
        </w:rPr>
        <w:t>, bestückt mit je 92 Werkzeugen,</w:t>
      </w:r>
      <w:r>
        <w:rPr>
          <w:rFonts w:cs="DIN-Regular"/>
        </w:rPr>
        <w:t xml:space="preserve"> </w:t>
      </w:r>
      <w:r w:rsidR="000E7C19">
        <w:rPr>
          <w:rFonts w:cs="DIN-Regular"/>
        </w:rPr>
        <w:t xml:space="preserve">ausgestattet. </w:t>
      </w:r>
      <w:proofErr w:type="spellStart"/>
      <w:r w:rsidR="000E7C19">
        <w:rPr>
          <w:rFonts w:cs="DIN-Regular"/>
        </w:rPr>
        <w:t>Palettenwechselsysteme</w:t>
      </w:r>
      <w:proofErr w:type="spellEnd"/>
      <w:r w:rsidR="000E7C19">
        <w:rPr>
          <w:rFonts w:cs="DIN-Regular"/>
        </w:rPr>
        <w:t xml:space="preserve"> mit je drei Paletten</w:t>
      </w:r>
      <w:r>
        <w:rPr>
          <w:rFonts w:cs="DIN-Regular"/>
        </w:rPr>
        <w:t xml:space="preserve"> </w:t>
      </w:r>
      <w:r w:rsidR="000E7C19">
        <w:rPr>
          <w:rFonts w:cs="DIN-Regular"/>
        </w:rPr>
        <w:t>ermöglichen</w:t>
      </w:r>
      <w:r>
        <w:rPr>
          <w:rFonts w:cs="DIN-Regular"/>
        </w:rPr>
        <w:t xml:space="preserve"> haup</w:t>
      </w:r>
      <w:r w:rsidR="00F95980">
        <w:rPr>
          <w:rFonts w:cs="DIN-Regular"/>
        </w:rPr>
        <w:t>t</w:t>
      </w:r>
      <w:r>
        <w:rPr>
          <w:rFonts w:cs="DIN-Regular"/>
        </w:rPr>
        <w:t>zeitparalleles Rüsten. „So werden Nebenzeiten zu Produkti</w:t>
      </w:r>
      <w:r w:rsidR="006B10E5">
        <w:rPr>
          <w:rFonts w:cs="DIN-Regular"/>
        </w:rPr>
        <w:t xml:space="preserve">onszeiten“, bekräftigt Eder. </w:t>
      </w:r>
      <w:r w:rsidR="00A078F2">
        <w:rPr>
          <w:rFonts w:cs="DIN-Regular"/>
        </w:rPr>
        <w:t xml:space="preserve">Und noch einmal </w:t>
      </w:r>
      <w:proofErr w:type="spellStart"/>
      <w:r w:rsidR="00A078F2">
        <w:rPr>
          <w:rFonts w:cs="DIN-Regular"/>
        </w:rPr>
        <w:t>Princip</w:t>
      </w:r>
      <w:proofErr w:type="spellEnd"/>
      <w:r w:rsidR="00A078F2">
        <w:rPr>
          <w:rFonts w:cs="DIN-Regular"/>
        </w:rPr>
        <w:t xml:space="preserve">: „Unsere Maschinen laufen heute rund </w:t>
      </w:r>
      <w:r w:rsidR="003E371A">
        <w:rPr>
          <w:rFonts w:cs="DIN-Regular"/>
        </w:rPr>
        <w:t>22</w:t>
      </w:r>
      <w:r w:rsidR="00A078F2">
        <w:rPr>
          <w:rFonts w:cs="DIN-Regular"/>
        </w:rPr>
        <w:t xml:space="preserve"> Stunden täglich und damit </w:t>
      </w:r>
      <w:r w:rsidR="003E371A">
        <w:rPr>
          <w:rFonts w:cs="DIN-Regular"/>
        </w:rPr>
        <w:t>fast sechs</w:t>
      </w:r>
      <w:r w:rsidR="00A078F2">
        <w:rPr>
          <w:rFonts w:cs="DIN-Regular"/>
        </w:rPr>
        <w:t xml:space="preserve">mal so lang wie noch vor fünf Jahren.“ </w:t>
      </w:r>
      <w:r w:rsidR="000954B8">
        <w:rPr>
          <w:rFonts w:cs="DIN-Regular"/>
        </w:rPr>
        <w:t xml:space="preserve">Und dabei ist die Qualität der gefertigten Teile besser als vorher. Durch die große Steifigkeit der Maschinen ist </w:t>
      </w:r>
      <w:r w:rsidR="00513829">
        <w:rPr>
          <w:rFonts w:cs="DIN-Regular"/>
        </w:rPr>
        <w:t xml:space="preserve">beispielsweise </w:t>
      </w:r>
      <w:r w:rsidR="000954B8">
        <w:rPr>
          <w:rFonts w:cs="DIN-Regular"/>
        </w:rPr>
        <w:t xml:space="preserve">die Oberflächenbeschaffenheit der </w:t>
      </w:r>
      <w:r w:rsidR="00513829">
        <w:rPr>
          <w:rFonts w:cs="DIN-Regular"/>
        </w:rPr>
        <w:t xml:space="preserve">Grundfläche an den </w:t>
      </w:r>
      <w:r w:rsidR="000954B8">
        <w:rPr>
          <w:rFonts w:cs="DIN-Regular"/>
        </w:rPr>
        <w:t>Werkstücke</w:t>
      </w:r>
      <w:r w:rsidR="00513829">
        <w:rPr>
          <w:rFonts w:cs="DIN-Regular"/>
        </w:rPr>
        <w:t>n</w:t>
      </w:r>
      <w:r w:rsidR="000954B8">
        <w:rPr>
          <w:rFonts w:cs="DIN-Regular"/>
        </w:rPr>
        <w:t xml:space="preserve"> nahe an den geforderten 80 % Tragfähigkeit und erfordert nur noch eine halbe Stunde nachgelagerte Läpparbeit, wo früher drei bis vier Stunden</w:t>
      </w:r>
      <w:r w:rsidR="00513829">
        <w:rPr>
          <w:rFonts w:cs="DIN-Regular"/>
        </w:rPr>
        <w:t xml:space="preserve"> manuelle Nachbearbeitung</w:t>
      </w:r>
      <w:r w:rsidR="000954B8">
        <w:rPr>
          <w:rFonts w:cs="DIN-Regular"/>
        </w:rPr>
        <w:t xml:space="preserve"> nötig waren. </w:t>
      </w:r>
      <w:r w:rsidR="00A078F2">
        <w:rPr>
          <w:rFonts w:cs="DIN-Regular"/>
        </w:rPr>
        <w:t xml:space="preserve">Angepasst hat GF </w:t>
      </w:r>
      <w:proofErr w:type="spellStart"/>
      <w:r w:rsidR="00A078F2">
        <w:rPr>
          <w:rFonts w:cs="DIN-Regular"/>
        </w:rPr>
        <w:t>Machining</w:t>
      </w:r>
      <w:proofErr w:type="spellEnd"/>
      <w:r w:rsidR="00A078F2">
        <w:rPr>
          <w:rFonts w:cs="DIN-Regular"/>
        </w:rPr>
        <w:t xml:space="preserve"> Solutions die Maschinen an die bei BMW seit 2002 übliche Trockenbearbeitung. So wird die Druckluft auf 12 bar Druck aufbereitet und die Bearbeitungszone sowohl von innen über die </w:t>
      </w:r>
      <w:r w:rsidR="00A078F2" w:rsidRPr="00E37652">
        <w:rPr>
          <w:rFonts w:cs="DIN-Regular"/>
        </w:rPr>
        <w:t>Schneide als auch von außen luftgekühlt. Ebenso w</w:t>
      </w:r>
      <w:r w:rsidR="00E37652" w:rsidRPr="00E37652">
        <w:rPr>
          <w:rFonts w:cs="DIN-Regular"/>
        </w:rPr>
        <w:t xml:space="preserve">urde der </w:t>
      </w:r>
      <w:proofErr w:type="spellStart"/>
      <w:r w:rsidR="00E37652" w:rsidRPr="00E37652">
        <w:rPr>
          <w:rFonts w:cs="DIN-Regular"/>
        </w:rPr>
        <w:t>Späneabtransport</w:t>
      </w:r>
      <w:proofErr w:type="spellEnd"/>
      <w:r w:rsidR="00E37652" w:rsidRPr="00E37652">
        <w:rPr>
          <w:rFonts w:cs="DIN-Regular"/>
        </w:rPr>
        <w:t xml:space="preserve"> an</w:t>
      </w:r>
      <w:r w:rsidR="00A078F2" w:rsidRPr="00E37652">
        <w:rPr>
          <w:rFonts w:cs="DIN-Regular"/>
        </w:rPr>
        <w:t xml:space="preserve"> </w:t>
      </w:r>
      <w:r w:rsidR="00E37652" w:rsidRPr="00E37652">
        <w:rPr>
          <w:rFonts w:cs="DIN-Regular"/>
        </w:rPr>
        <w:t>die Trockenbearbeitung</w:t>
      </w:r>
      <w:r w:rsidR="00A078F2" w:rsidRPr="00E37652">
        <w:rPr>
          <w:rFonts w:cs="DIN-Regular"/>
        </w:rPr>
        <w:t xml:space="preserve"> angepasst.</w:t>
      </w:r>
      <w:r w:rsidR="00E37652">
        <w:rPr>
          <w:rFonts w:cs="DIN-Regular"/>
        </w:rPr>
        <w:t xml:space="preserve"> </w:t>
      </w:r>
      <w:r w:rsidR="00237E4A">
        <w:rPr>
          <w:rFonts w:cs="DIN-Regular"/>
        </w:rPr>
        <w:t>Hierzu wurde die Förderkette mit einem aktiven Schmiersystem ausgerüstet, weil der Kühlschmierstoff der Maschine nicht zur Verfügung steht.</w:t>
      </w:r>
    </w:p>
    <w:p w14:paraId="2E845AEA" w14:textId="23531E60" w:rsidR="00F95980" w:rsidRDefault="00ED3F30" w:rsidP="00A078F2">
      <w:pPr>
        <w:pStyle w:val="14AwbSubhead"/>
      </w:pPr>
      <w:r>
        <w:t>Fräsm</w:t>
      </w:r>
      <w:r w:rsidR="00A078F2">
        <w:t xml:space="preserve">aschinen </w:t>
      </w:r>
      <w:r>
        <w:t xml:space="preserve">von GF </w:t>
      </w:r>
      <w:proofErr w:type="spellStart"/>
      <w:r>
        <w:t>Machining</w:t>
      </w:r>
      <w:proofErr w:type="spellEnd"/>
      <w:r>
        <w:t xml:space="preserve"> Solutions sind </w:t>
      </w:r>
      <w:r w:rsidR="00A078F2">
        <w:t>wichtiger Bestandteil der Optimierungen</w:t>
      </w:r>
    </w:p>
    <w:p w14:paraId="233BB9C7" w14:textId="760AE9F1" w:rsidR="00DB3444" w:rsidRDefault="00A078F2" w:rsidP="00EB03D5">
      <w:pPr>
        <w:pStyle w:val="13AwbCopytext"/>
      </w:pPr>
      <w:r>
        <w:rPr>
          <w:rFonts w:cs="DIN-Regular"/>
        </w:rPr>
        <w:t xml:space="preserve">Mit all diesen Funktionalitäten leisten die beiden Maschinen von GF </w:t>
      </w:r>
      <w:proofErr w:type="spellStart"/>
      <w:r>
        <w:rPr>
          <w:rFonts w:cs="DIN-Regular"/>
        </w:rPr>
        <w:t>Machining</w:t>
      </w:r>
      <w:proofErr w:type="spellEnd"/>
      <w:r>
        <w:rPr>
          <w:rFonts w:cs="DIN-Regular"/>
        </w:rPr>
        <w:t xml:space="preserve"> Solutions einen wichtigen Beitrag zur Produktivitätssteigerung bei BMW Werkzeug-</w:t>
      </w:r>
      <w:r w:rsidR="000954B8">
        <w:rPr>
          <w:rFonts w:cs="DIN-Regular"/>
        </w:rPr>
        <w:t xml:space="preserve"> </w:t>
      </w:r>
      <w:r>
        <w:rPr>
          <w:rFonts w:cs="DIN-Regular"/>
        </w:rPr>
        <w:t>und Anlagenbau München. Dementsprechend hat sich auch der Ausstoß</w:t>
      </w:r>
      <w:r w:rsidR="00513829">
        <w:rPr>
          <w:rFonts w:cs="DIN-Regular"/>
        </w:rPr>
        <w:t xml:space="preserve"> erhöht. Wurden vor 2012 noch 7</w:t>
      </w:r>
      <w:r>
        <w:rPr>
          <w:rFonts w:cs="DIN-Regular"/>
        </w:rPr>
        <w:t>7</w:t>
      </w:r>
      <w:r w:rsidR="00513829">
        <w:rPr>
          <w:rFonts w:cs="DIN-Regular"/>
        </w:rPr>
        <w:t>0</w:t>
      </w:r>
      <w:r>
        <w:rPr>
          <w:rFonts w:cs="DIN-Regular"/>
        </w:rPr>
        <w:t xml:space="preserve"> Kleinteil</w:t>
      </w:r>
      <w:r w:rsidR="000954B8">
        <w:rPr>
          <w:rFonts w:cs="DIN-Regular"/>
        </w:rPr>
        <w:t>e</w:t>
      </w:r>
      <w:r>
        <w:rPr>
          <w:rFonts w:cs="DIN-Regular"/>
        </w:rPr>
        <w:t xml:space="preserve"> jährlich gefertigt, waren es 2013 mit 1.55</w:t>
      </w:r>
      <w:r w:rsidR="00513829">
        <w:rPr>
          <w:rFonts w:cs="DIN-Regular"/>
        </w:rPr>
        <w:t>0</w:t>
      </w:r>
      <w:r>
        <w:rPr>
          <w:rFonts w:cs="DIN-Regular"/>
        </w:rPr>
        <w:t xml:space="preserve"> Bauteilen mehr als doppelt so viele. Und für 2014 ist ein Output von 1.900 Teilen geplant. </w:t>
      </w:r>
      <w:r w:rsidR="00F95980">
        <w:rPr>
          <w:rFonts w:cs="DIN-Regular"/>
        </w:rPr>
        <w:t xml:space="preserve">Herbert Winkler </w:t>
      </w:r>
      <w:r>
        <w:rPr>
          <w:rFonts w:cs="DIN-Regular"/>
        </w:rPr>
        <w:t>und Jürgen Heinzer ziehen ein positives Fazit</w:t>
      </w:r>
      <w:r w:rsidR="00F95980">
        <w:rPr>
          <w:rFonts w:cs="DIN-Regular"/>
        </w:rPr>
        <w:t>:</w:t>
      </w:r>
      <w:r>
        <w:rPr>
          <w:rFonts w:cs="DIN-Regular"/>
        </w:rPr>
        <w:t xml:space="preserve"> </w:t>
      </w:r>
      <w:r w:rsidR="000954B8">
        <w:rPr>
          <w:rFonts w:cs="DIN-Regular"/>
        </w:rPr>
        <w:t xml:space="preserve">„Beim bisher erreichten Ergebnis unserer gesamten Optimierungsmaßnahmen haben uns die beiden Mikron </w:t>
      </w:r>
      <w:r w:rsidR="00ED3F30">
        <w:rPr>
          <w:rFonts w:cs="DIN-Regular"/>
        </w:rPr>
        <w:t>HPM </w:t>
      </w:r>
      <w:r w:rsidR="000954B8">
        <w:rPr>
          <w:rFonts w:cs="DIN-Regular"/>
        </w:rPr>
        <w:t xml:space="preserve">1350U von GF </w:t>
      </w:r>
      <w:proofErr w:type="spellStart"/>
      <w:r w:rsidR="000954B8">
        <w:rPr>
          <w:rFonts w:cs="DIN-Regular"/>
        </w:rPr>
        <w:t>Machining</w:t>
      </w:r>
      <w:proofErr w:type="spellEnd"/>
      <w:r w:rsidR="000954B8">
        <w:rPr>
          <w:rFonts w:cs="DIN-Regular"/>
        </w:rPr>
        <w:t xml:space="preserve"> Solutions mit ihrer Leistungsfähigkeit, ihrer Präzision und ihrer Standfestigkeit positiv überrascht und unsere Kaufentscheidung eindrucksvoll bestätigt.“</w:t>
      </w:r>
    </w:p>
    <w:p w14:paraId="4808F46D" w14:textId="3427A6E6" w:rsidR="00DE1D81" w:rsidRDefault="000E7C19" w:rsidP="00DE1D81">
      <w:pPr>
        <w:pStyle w:val="BetreffBrief"/>
        <w:spacing w:before="120"/>
        <w:ind w:right="4365"/>
        <w:rPr>
          <w:rFonts w:ascii="Verdana" w:hAnsi="Verdana"/>
          <w:b w:val="0"/>
          <w:i/>
          <w:sz w:val="18"/>
        </w:rPr>
      </w:pPr>
      <w:r>
        <w:rPr>
          <w:rFonts w:ascii="Verdana" w:hAnsi="Verdana"/>
          <w:b w:val="0"/>
          <w:i/>
          <w:sz w:val="18"/>
        </w:rPr>
        <w:t>1.</w:t>
      </w:r>
      <w:r w:rsidR="00656DF7">
        <w:rPr>
          <w:rFonts w:ascii="Verdana" w:hAnsi="Verdana"/>
          <w:b w:val="0"/>
          <w:i/>
          <w:sz w:val="18"/>
        </w:rPr>
        <w:t>169</w:t>
      </w:r>
      <w:r w:rsidR="00057F81">
        <w:rPr>
          <w:rFonts w:ascii="Verdana" w:hAnsi="Verdana"/>
          <w:b w:val="0"/>
          <w:i/>
          <w:sz w:val="18"/>
        </w:rPr>
        <w:t xml:space="preserve"> Wörter</w:t>
      </w:r>
      <w:r w:rsidR="006665B8">
        <w:rPr>
          <w:rFonts w:ascii="Verdana" w:hAnsi="Verdana"/>
          <w:b w:val="0"/>
          <w:i/>
          <w:sz w:val="18"/>
        </w:rPr>
        <w:t>, 8.</w:t>
      </w:r>
      <w:r w:rsidR="00656DF7">
        <w:rPr>
          <w:rFonts w:ascii="Verdana" w:hAnsi="Verdana"/>
          <w:b w:val="0"/>
          <w:i/>
          <w:sz w:val="18"/>
        </w:rPr>
        <w:t>748</w:t>
      </w:r>
      <w:r w:rsidR="00294191">
        <w:rPr>
          <w:rFonts w:ascii="Verdana" w:hAnsi="Verdana"/>
          <w:b w:val="0"/>
          <w:i/>
          <w:sz w:val="18"/>
        </w:rPr>
        <w:t xml:space="preserve"> Zeichen </w:t>
      </w:r>
      <w:r w:rsidR="00294191">
        <w:rPr>
          <w:rFonts w:ascii="Verdana" w:hAnsi="Verdana"/>
          <w:b w:val="0"/>
          <w:i/>
          <w:sz w:val="18"/>
        </w:rPr>
        <w:br/>
        <w:t>Bei Abdruck bitte zwei Belegexemplare an SUXES</w:t>
      </w:r>
    </w:p>
    <w:p w14:paraId="1A95D8D6" w14:textId="77777777" w:rsidR="00DE1D81" w:rsidRPr="00EB03D5" w:rsidRDefault="00294191" w:rsidP="00DE1D81">
      <w:pPr>
        <w:pStyle w:val="BetreffBrief"/>
        <w:spacing w:before="120"/>
        <w:ind w:right="3940"/>
        <w:rPr>
          <w:rFonts w:ascii="Verdana" w:hAnsi="Verdana"/>
          <w:i/>
          <w:color w:val="FFFFFF" w:themeColor="background1"/>
          <w:sz w:val="18"/>
        </w:rPr>
      </w:pPr>
      <w:r w:rsidRPr="00EB03D5">
        <w:rPr>
          <w:rFonts w:ascii="Verdana" w:hAnsi="Verdana"/>
          <w:i/>
          <w:color w:val="FFFFFF" w:themeColor="background1"/>
          <w:sz w:val="18"/>
        </w:rPr>
        <w:t>Text und Bilder auch unter</w:t>
      </w:r>
      <w:hyperlink w:history="1">
        <w:r w:rsidRPr="00EB03D5">
          <w:rPr>
            <w:rStyle w:val="Link"/>
            <w:rFonts w:ascii="Verdana" w:hAnsi="Verdana"/>
            <w:i/>
            <w:color w:val="FFFFFF" w:themeColor="background1"/>
            <w:sz w:val="18"/>
            <w:u w:val="none"/>
          </w:rPr>
          <w:t xml:space="preserve"> www.</w:t>
        </w:r>
      </w:hyperlink>
      <w:r w:rsidRPr="00EB03D5">
        <w:rPr>
          <w:rFonts w:ascii="Verdana" w:hAnsi="Verdana"/>
          <w:i/>
          <w:color w:val="FFFFFF" w:themeColor="background1"/>
          <w:sz w:val="18"/>
        </w:rPr>
        <w:t>pressearbeit.org</w:t>
      </w:r>
    </w:p>
    <w:p w14:paraId="01AC380D" w14:textId="77777777" w:rsidR="00EE3BD1" w:rsidRDefault="00EE3BD1" w:rsidP="00DE1D81">
      <w:pPr>
        <w:pStyle w:val="BetreffBrief"/>
        <w:spacing w:before="0" w:after="120"/>
        <w:ind w:right="-11"/>
        <w:rPr>
          <w:rFonts w:ascii="Arial Black" w:hAnsi="Arial Black"/>
          <w:lang w:val="de-CH"/>
        </w:rPr>
      </w:pPr>
    </w:p>
    <w:p w14:paraId="46EF07F0" w14:textId="6D660CC0" w:rsidR="00EE3BD1" w:rsidRPr="00E51396" w:rsidRDefault="00EE3BD1" w:rsidP="00EE3BD1">
      <w:pPr>
        <w:pStyle w:val="berschrift1"/>
        <w:spacing w:before="240"/>
        <w:ind w:right="4224"/>
        <w:rPr>
          <w:rFonts w:ascii="Verdana" w:hAnsi="Verdana"/>
          <w:sz w:val="16"/>
          <w:szCs w:val="16"/>
        </w:rPr>
      </w:pPr>
      <w:r w:rsidRPr="00E51396">
        <w:rPr>
          <w:rFonts w:ascii="Verdana" w:hAnsi="Verdana"/>
          <w:sz w:val="16"/>
          <w:szCs w:val="16"/>
        </w:rPr>
        <w:lastRenderedPageBreak/>
        <w:t>((Firmeninfo</w:t>
      </w:r>
      <w:r w:rsidR="00181ABE">
        <w:rPr>
          <w:rFonts w:ascii="Verdana" w:hAnsi="Verdana"/>
          <w:sz w:val="16"/>
          <w:szCs w:val="16"/>
        </w:rPr>
        <w:t xml:space="preserve"> +GF+ </w:t>
      </w:r>
      <w:proofErr w:type="spellStart"/>
      <w:r w:rsidR="00D731FB">
        <w:rPr>
          <w:rFonts w:ascii="Verdana" w:hAnsi="Verdana"/>
          <w:sz w:val="16"/>
          <w:szCs w:val="16"/>
        </w:rPr>
        <w:t>Machining</w:t>
      </w:r>
      <w:proofErr w:type="spellEnd"/>
      <w:r w:rsidR="00D731FB">
        <w:rPr>
          <w:rFonts w:ascii="Verdana" w:hAnsi="Verdana"/>
          <w:sz w:val="16"/>
          <w:szCs w:val="16"/>
        </w:rPr>
        <w:t xml:space="preserve"> Solutions</w:t>
      </w:r>
      <w:r w:rsidRPr="00E51396">
        <w:rPr>
          <w:rFonts w:ascii="Verdana" w:hAnsi="Verdana"/>
          <w:sz w:val="16"/>
          <w:szCs w:val="16"/>
        </w:rPr>
        <w:t>))</w:t>
      </w:r>
    </w:p>
    <w:p w14:paraId="5B106B63" w14:textId="15BD4FD1" w:rsidR="00EE3BD1" w:rsidRPr="00E51396" w:rsidRDefault="00181ABE" w:rsidP="00EE3BD1">
      <w:pPr>
        <w:pStyle w:val="berschrift1"/>
        <w:spacing w:before="120" w:after="120"/>
        <w:ind w:right="-28"/>
        <w:rPr>
          <w:rFonts w:ascii="Verdana" w:hAnsi="Verdana"/>
          <w:sz w:val="16"/>
          <w:szCs w:val="16"/>
        </w:rPr>
      </w:pPr>
      <w:r>
        <w:rPr>
          <w:rFonts w:ascii="Verdana" w:hAnsi="Verdana"/>
          <w:sz w:val="16"/>
          <w:szCs w:val="16"/>
        </w:rPr>
        <w:t>Bekannt durch Erodier- und Fräsmaschinen</w:t>
      </w:r>
    </w:p>
    <w:p w14:paraId="7B756209" w14:textId="77777777" w:rsidR="00ED3F30" w:rsidRPr="00ED3F30" w:rsidRDefault="00ED3F30" w:rsidP="00ED3F30">
      <w:pPr>
        <w:rPr>
          <w:rFonts w:ascii="Verdana" w:hAnsi="Verdana" w:cs="Arial"/>
          <w:color w:val="000000" w:themeColor="text1"/>
          <w:sz w:val="16"/>
          <w:szCs w:val="16"/>
          <w:lang w:val="de-CH"/>
        </w:rPr>
      </w:pPr>
      <w:r w:rsidRPr="00ED3F30">
        <w:rPr>
          <w:rFonts w:ascii="Verdana" w:hAnsi="Verdana" w:cs="Arial"/>
          <w:color w:val="000000" w:themeColor="text1"/>
          <w:sz w:val="16"/>
          <w:szCs w:val="16"/>
          <w:lang w:val="de-CH"/>
        </w:rPr>
        <w:t xml:space="preserve">GF </w:t>
      </w:r>
      <w:proofErr w:type="spellStart"/>
      <w:r w:rsidRPr="00ED3F30">
        <w:rPr>
          <w:rFonts w:ascii="Verdana" w:hAnsi="Verdana" w:cs="Arial"/>
          <w:color w:val="000000" w:themeColor="text1"/>
          <w:sz w:val="16"/>
          <w:szCs w:val="16"/>
          <w:lang w:val="de-CH"/>
        </w:rPr>
        <w:t>Machining</w:t>
      </w:r>
      <w:proofErr w:type="spellEnd"/>
      <w:r w:rsidRPr="00ED3F30">
        <w:rPr>
          <w:rFonts w:ascii="Verdana" w:hAnsi="Verdana" w:cs="Arial"/>
          <w:color w:val="000000" w:themeColor="text1"/>
          <w:sz w:val="16"/>
          <w:szCs w:val="16"/>
          <w:lang w:val="de-CH"/>
        </w:rPr>
        <w:t xml:space="preserve"> Solutions ist die weltweit führende Anbieterin von Maschinen, Automationslösungen und Serviceleistungen für den Werkzeug- und Formenbau sowie für die Fertigung von Präzisionsteilen. Die Angebotspalette reicht von Elektroerosions-, </w:t>
      </w:r>
      <w:proofErr w:type="spellStart"/>
      <w:r w:rsidRPr="00ED3F30">
        <w:rPr>
          <w:rFonts w:ascii="Verdana" w:hAnsi="Verdana" w:cs="Arial"/>
          <w:color w:val="000000" w:themeColor="text1"/>
          <w:sz w:val="16"/>
          <w:szCs w:val="16"/>
          <w:lang w:val="de-CH"/>
        </w:rPr>
        <w:t>Hochge-schwindigkeits</w:t>
      </w:r>
      <w:proofErr w:type="spellEnd"/>
      <w:r w:rsidRPr="00ED3F30">
        <w:rPr>
          <w:rFonts w:ascii="Verdana" w:hAnsi="Verdana" w:cs="Arial"/>
          <w:color w:val="000000" w:themeColor="text1"/>
          <w:sz w:val="16"/>
          <w:szCs w:val="16"/>
          <w:lang w:val="de-CH"/>
        </w:rPr>
        <w:t xml:space="preserve">- und Hochleistungsfräsmaschinen, über Spann- und </w:t>
      </w:r>
      <w:proofErr w:type="spellStart"/>
      <w:r w:rsidRPr="00ED3F30">
        <w:rPr>
          <w:rFonts w:ascii="Verdana" w:hAnsi="Verdana" w:cs="Arial"/>
          <w:color w:val="000000" w:themeColor="text1"/>
          <w:sz w:val="16"/>
          <w:szCs w:val="16"/>
          <w:lang w:val="de-CH"/>
        </w:rPr>
        <w:t>Palettiersysteme</w:t>
      </w:r>
      <w:proofErr w:type="spellEnd"/>
      <w:r w:rsidRPr="00ED3F30">
        <w:rPr>
          <w:rFonts w:ascii="Verdana" w:hAnsi="Verdana" w:cs="Arial"/>
          <w:color w:val="000000" w:themeColor="text1"/>
          <w:sz w:val="16"/>
          <w:szCs w:val="16"/>
          <w:lang w:val="de-CH"/>
        </w:rPr>
        <w:t xml:space="preserve">, 3D Lasermaschinen für die </w:t>
      </w:r>
      <w:proofErr w:type="spellStart"/>
      <w:r w:rsidRPr="00ED3F30">
        <w:rPr>
          <w:rFonts w:ascii="Verdana" w:hAnsi="Verdana" w:cs="Arial"/>
          <w:color w:val="000000" w:themeColor="text1"/>
          <w:sz w:val="16"/>
          <w:szCs w:val="16"/>
          <w:lang w:val="de-CH"/>
        </w:rPr>
        <w:t>Oberflächenstruk-turierung</w:t>
      </w:r>
      <w:proofErr w:type="spellEnd"/>
      <w:r w:rsidRPr="00ED3F30">
        <w:rPr>
          <w:rFonts w:ascii="Verdana" w:hAnsi="Verdana" w:cs="Arial"/>
          <w:color w:val="000000" w:themeColor="text1"/>
          <w:sz w:val="16"/>
          <w:szCs w:val="16"/>
          <w:lang w:val="de-CH"/>
        </w:rPr>
        <w:t xml:space="preserve">, Serviceleistungen, Ersatz- und Verschleissteile, Verbrauchsmaterial bis hin zu Automationslösungen. Als global tätiges Unternehmen ist GF </w:t>
      </w:r>
      <w:proofErr w:type="spellStart"/>
      <w:r w:rsidRPr="00ED3F30">
        <w:rPr>
          <w:rFonts w:ascii="Verdana" w:hAnsi="Verdana" w:cs="Arial"/>
          <w:color w:val="000000" w:themeColor="text1"/>
          <w:sz w:val="16"/>
          <w:szCs w:val="16"/>
          <w:lang w:val="de-CH"/>
        </w:rPr>
        <w:t>Machining</w:t>
      </w:r>
      <w:proofErr w:type="spellEnd"/>
      <w:r w:rsidRPr="00ED3F30">
        <w:rPr>
          <w:rFonts w:ascii="Verdana" w:hAnsi="Verdana" w:cs="Arial"/>
          <w:color w:val="000000" w:themeColor="text1"/>
          <w:sz w:val="16"/>
          <w:szCs w:val="16"/>
          <w:lang w:val="de-CH"/>
        </w:rPr>
        <w:t xml:space="preserve"> Solutions, eine Division des Georg Fischer Konzerns (Schweiz), mit eigener weltweiter Organisation an 50 Standorten präsent. 2‘873 Mitarbeitende erwirtschafteten 2013 einen Umsatz von CHF 852 Mio. </w:t>
      </w:r>
    </w:p>
    <w:p w14:paraId="07AC3D42" w14:textId="613EDD71" w:rsidR="00EE3BD1" w:rsidRPr="00ED3F30" w:rsidRDefault="00ED3F30" w:rsidP="00ED3F30">
      <w:pPr>
        <w:pStyle w:val="BetreffBrief"/>
        <w:spacing w:before="0" w:after="120"/>
        <w:ind w:right="-11"/>
        <w:rPr>
          <w:rFonts w:ascii="Verdana" w:hAnsi="Verdana"/>
          <w:b w:val="0"/>
          <w:color w:val="000000" w:themeColor="text1"/>
          <w:sz w:val="16"/>
          <w:szCs w:val="16"/>
          <w:lang w:val="de-CH"/>
        </w:rPr>
      </w:pPr>
      <w:r w:rsidRPr="00ED3F30">
        <w:rPr>
          <w:rFonts w:ascii="Verdana" w:hAnsi="Verdana" w:cs="Arial"/>
          <w:b w:val="0"/>
          <w:color w:val="000000" w:themeColor="text1"/>
          <w:sz w:val="16"/>
          <w:szCs w:val="16"/>
          <w:lang w:val="de-CH"/>
        </w:rPr>
        <w:t xml:space="preserve">Mehr Informationen unter: </w:t>
      </w:r>
      <w:hyperlink r:id="rId9" w:history="1">
        <w:r w:rsidRPr="00ED3F30">
          <w:rPr>
            <w:rStyle w:val="Link"/>
            <w:rFonts w:ascii="Verdana" w:hAnsi="Verdana" w:cs="Arial"/>
            <w:b w:val="0"/>
            <w:color w:val="000000" w:themeColor="text1"/>
            <w:sz w:val="16"/>
            <w:szCs w:val="16"/>
            <w:u w:val="none"/>
            <w:lang w:val="de-CH"/>
          </w:rPr>
          <w:t>www.gfms.com</w:t>
        </w:r>
      </w:hyperlink>
      <w:r w:rsidRPr="00ED3F30">
        <w:rPr>
          <w:rStyle w:val="Link"/>
          <w:rFonts w:ascii="Verdana" w:hAnsi="Verdana" w:cs="Arial"/>
          <w:b w:val="0"/>
          <w:color w:val="000000" w:themeColor="text1"/>
          <w:sz w:val="16"/>
          <w:szCs w:val="16"/>
          <w:u w:val="none"/>
          <w:lang w:val="de-CH"/>
        </w:rPr>
        <w:t>/de</w:t>
      </w:r>
    </w:p>
    <w:p w14:paraId="35739E05" w14:textId="74B2E0E4" w:rsidR="000954B8" w:rsidRPr="00E51396" w:rsidRDefault="000954B8" w:rsidP="000954B8">
      <w:pPr>
        <w:pStyle w:val="berschrift1"/>
        <w:spacing w:before="240"/>
        <w:ind w:right="4224"/>
        <w:rPr>
          <w:rFonts w:ascii="Verdana" w:hAnsi="Verdana"/>
          <w:sz w:val="16"/>
          <w:szCs w:val="16"/>
        </w:rPr>
      </w:pPr>
      <w:r w:rsidRPr="00E51396">
        <w:rPr>
          <w:rFonts w:ascii="Verdana" w:hAnsi="Verdana"/>
          <w:sz w:val="16"/>
          <w:szCs w:val="16"/>
        </w:rPr>
        <w:t>((Firmeninfo</w:t>
      </w:r>
      <w:r>
        <w:rPr>
          <w:rFonts w:ascii="Verdana" w:hAnsi="Verdana"/>
          <w:sz w:val="16"/>
          <w:szCs w:val="16"/>
        </w:rPr>
        <w:t xml:space="preserve"> BMW Werkzeug- und Anlagenbau</w:t>
      </w:r>
      <w:r w:rsidRPr="00E51396">
        <w:rPr>
          <w:rFonts w:ascii="Verdana" w:hAnsi="Verdana"/>
          <w:sz w:val="16"/>
          <w:szCs w:val="16"/>
        </w:rPr>
        <w:t>))</w:t>
      </w:r>
    </w:p>
    <w:p w14:paraId="2F81F82A" w14:textId="475F71F4" w:rsidR="000954B8" w:rsidRPr="00E51396" w:rsidRDefault="000954B8" w:rsidP="000954B8">
      <w:pPr>
        <w:pStyle w:val="berschrift1"/>
        <w:spacing w:before="120" w:after="120"/>
        <w:ind w:right="-28"/>
        <w:rPr>
          <w:rFonts w:ascii="Verdana" w:hAnsi="Verdana"/>
          <w:sz w:val="16"/>
          <w:szCs w:val="16"/>
        </w:rPr>
      </w:pPr>
      <w:r>
        <w:rPr>
          <w:rFonts w:ascii="Verdana" w:hAnsi="Verdana"/>
          <w:sz w:val="16"/>
          <w:szCs w:val="16"/>
        </w:rPr>
        <w:t>Dem Design die Form geben</w:t>
      </w:r>
    </w:p>
    <w:p w14:paraId="0F7BF2B8" w14:textId="54F7D1BC" w:rsidR="000954B8" w:rsidRPr="001A393F" w:rsidRDefault="002621F8" w:rsidP="000954B8">
      <w:pPr>
        <w:rPr>
          <w:rFonts w:ascii="Verdana" w:hAnsi="Verdana"/>
          <w:sz w:val="16"/>
          <w:szCs w:val="16"/>
        </w:rPr>
      </w:pPr>
      <w:r>
        <w:rPr>
          <w:rFonts w:ascii="Verdana" w:hAnsi="Verdana"/>
          <w:sz w:val="16"/>
          <w:szCs w:val="16"/>
        </w:rPr>
        <w:t xml:space="preserve">Der BMW Werkzeug- und Formenbau ist auf drei Standorte verteilt, München, Dingolfing und Eisenach. </w:t>
      </w:r>
      <w:r w:rsidR="00EF10B6">
        <w:rPr>
          <w:rFonts w:ascii="Verdana" w:hAnsi="Verdana"/>
          <w:sz w:val="16"/>
          <w:szCs w:val="16"/>
        </w:rPr>
        <w:t xml:space="preserve">Mit insgesamt rund </w:t>
      </w:r>
      <w:r w:rsidR="00513829">
        <w:rPr>
          <w:rFonts w:ascii="Verdana" w:hAnsi="Verdana"/>
          <w:sz w:val="16"/>
          <w:szCs w:val="16"/>
        </w:rPr>
        <w:t>720</w:t>
      </w:r>
      <w:r w:rsidR="00EF10B6">
        <w:rPr>
          <w:rFonts w:ascii="Verdana" w:hAnsi="Verdana"/>
          <w:sz w:val="16"/>
          <w:szCs w:val="16"/>
        </w:rPr>
        <w:t xml:space="preserve"> Mitarbeitern auf zusammen genommen rund 32.000 qm Fertigungsfläche entstehen etwa die Hälfte aller BMW Werkzeuge für die Herstellung der Karosserie-Außenteile in allen BMW Presswerken. Auf zusammen 20 Erprobungspressen mit bis zu 23.000 </w:t>
      </w:r>
      <w:proofErr w:type="spellStart"/>
      <w:r w:rsidR="00EF10B6">
        <w:rPr>
          <w:rFonts w:ascii="Verdana" w:hAnsi="Verdana"/>
          <w:sz w:val="16"/>
          <w:szCs w:val="16"/>
        </w:rPr>
        <w:t>kN</w:t>
      </w:r>
      <w:proofErr w:type="spellEnd"/>
      <w:r w:rsidR="00EF10B6">
        <w:rPr>
          <w:rFonts w:ascii="Verdana" w:hAnsi="Verdana"/>
          <w:sz w:val="16"/>
          <w:szCs w:val="16"/>
        </w:rPr>
        <w:t xml:space="preserve"> Presskraft werden die mithilfe von 13 Großfräsmaschinen und unzähligen Klein- und Mittelfräsmaschinen hergestellten Werkzeuge vor der Inbetriebnahme getestet.</w:t>
      </w:r>
    </w:p>
    <w:p w14:paraId="211B259B" w14:textId="77777777" w:rsidR="000954B8" w:rsidRPr="00AA4A6E" w:rsidRDefault="000954B8" w:rsidP="00AA4A6E">
      <w:pPr>
        <w:pStyle w:val="BetreffBrief"/>
        <w:spacing w:before="0"/>
        <w:ind w:right="-11"/>
        <w:rPr>
          <w:rFonts w:ascii="Arial Black" w:hAnsi="Arial Black"/>
          <w:sz w:val="16"/>
          <w:szCs w:val="16"/>
          <w:lang w:val="de-CH"/>
        </w:rPr>
      </w:pPr>
    </w:p>
    <w:p w14:paraId="75B6B5BC" w14:textId="60CD86AB" w:rsidR="00DE1D81" w:rsidRPr="00BE0BDA" w:rsidRDefault="00294191" w:rsidP="00DE1D81">
      <w:pPr>
        <w:pStyle w:val="BetreffBrief"/>
        <w:spacing w:before="0" w:after="120"/>
        <w:ind w:right="-11"/>
        <w:rPr>
          <w:rFonts w:ascii="Verdana" w:hAnsi="Verdana"/>
          <w:color w:val="000000" w:themeColor="text1"/>
        </w:rPr>
      </w:pPr>
      <w:r>
        <w:rPr>
          <w:rFonts w:ascii="Arial Black" w:hAnsi="Arial Black"/>
          <w:lang w:val="de-CH"/>
        </w:rPr>
        <w:t xml:space="preserve">Bilderverzeichnis </w:t>
      </w:r>
      <w:r w:rsidR="00F5108C">
        <w:rPr>
          <w:rFonts w:ascii="Arial Black" w:hAnsi="Arial Black"/>
          <w:lang w:val="de-CH"/>
        </w:rPr>
        <w:t xml:space="preserve">GF </w:t>
      </w:r>
      <w:proofErr w:type="spellStart"/>
      <w:r w:rsidR="00F5108C">
        <w:rPr>
          <w:rFonts w:ascii="Arial Black" w:hAnsi="Arial Black"/>
          <w:lang w:val="de-CH"/>
        </w:rPr>
        <w:t>Machining</w:t>
      </w:r>
      <w:proofErr w:type="spellEnd"/>
      <w:r w:rsidR="00F5108C">
        <w:rPr>
          <w:rFonts w:ascii="Arial Black" w:hAnsi="Arial Black"/>
          <w:lang w:val="de-CH"/>
        </w:rPr>
        <w:t xml:space="preserve"> Solutions</w:t>
      </w:r>
      <w:r w:rsidR="00E732F3">
        <w:rPr>
          <w:rFonts w:ascii="Arial Black" w:hAnsi="Arial Black"/>
          <w:lang w:val="de-CH"/>
        </w:rPr>
        <w:t xml:space="preserve">, </w:t>
      </w:r>
      <w:r w:rsidR="00EB03D5">
        <w:rPr>
          <w:rFonts w:ascii="Arial Black" w:hAnsi="Arial Black"/>
          <w:lang w:val="de-CH"/>
        </w:rPr>
        <w:t>AWB BMW</w:t>
      </w:r>
      <w:r>
        <w:rPr>
          <w:rFonts w:ascii="Arial Black" w:hAnsi="Arial Black"/>
          <w:lang w:val="de-CH"/>
        </w:rPr>
        <w:br/>
      </w:r>
      <w:r w:rsidRPr="00BE0BDA">
        <w:rPr>
          <w:rFonts w:ascii="Arial Black" w:hAnsi="Arial Black"/>
          <w:color w:val="000000" w:themeColor="text1"/>
          <w:lang w:val="de-CH"/>
        </w:rPr>
        <w:t>Mit 2 Klicks zu Text und Bild unter www.pressearbeit.org.</w:t>
      </w:r>
    </w:p>
    <w:tbl>
      <w:tblPr>
        <w:tblW w:w="0" w:type="auto"/>
        <w:tblInd w:w="70" w:type="dxa"/>
        <w:tblCellMar>
          <w:left w:w="70" w:type="dxa"/>
          <w:right w:w="70" w:type="dxa"/>
        </w:tblCellMar>
        <w:tblLook w:val="0000" w:firstRow="0" w:lastRow="0" w:firstColumn="0" w:lastColumn="0" w:noHBand="0" w:noVBand="0"/>
      </w:tblPr>
      <w:tblGrid>
        <w:gridCol w:w="4507"/>
        <w:gridCol w:w="4606"/>
      </w:tblGrid>
      <w:tr w:rsidR="004A3B9E" w:rsidRPr="00A949D0" w14:paraId="675199E6" w14:textId="77777777" w:rsidTr="00BE0BDA">
        <w:trPr>
          <w:trHeight w:val="3649"/>
        </w:trPr>
        <w:tc>
          <w:tcPr>
            <w:tcW w:w="9113" w:type="dxa"/>
            <w:gridSpan w:val="2"/>
            <w:vAlign w:val="center"/>
          </w:tcPr>
          <w:p w14:paraId="67A944BF" w14:textId="4F62EF57" w:rsidR="004A3B9E" w:rsidRPr="00A949D0" w:rsidRDefault="00A949D0" w:rsidP="004A3B9E">
            <w:pPr>
              <w:tabs>
                <w:tab w:val="left" w:pos="1100"/>
              </w:tabs>
              <w:autoSpaceDE w:val="0"/>
              <w:autoSpaceDN w:val="0"/>
              <w:adjustRightInd w:val="0"/>
              <w:spacing w:before="60"/>
              <w:ind w:left="6" w:hanging="6"/>
              <w:jc w:val="center"/>
              <w:rPr>
                <w:rFonts w:ascii="Verdana" w:hAnsi="Verdana"/>
                <w:sz w:val="16"/>
                <w:szCs w:val="16"/>
              </w:rPr>
            </w:pPr>
            <w:r w:rsidRPr="00A949D0">
              <w:rPr>
                <w:rFonts w:ascii="Verdana" w:hAnsi="Verdana"/>
                <w:noProof/>
                <w:sz w:val="16"/>
                <w:szCs w:val="16"/>
              </w:rPr>
              <w:drawing>
                <wp:inline distT="0" distB="0" distL="0" distR="0" wp14:anchorId="59151C12" wp14:editId="3198D653">
                  <wp:extent cx="5732145" cy="2692400"/>
                  <wp:effectExtent l="0" t="0" r="8255" b="0"/>
                  <wp:docPr id="18" name="Bild 18" descr="Macintosh HD:Users:jfuerst:Documents:  00 TRANSFERDATEIEN:   WOCHENENDE:06 GF_AWB-BMW-1350U:BILDER THUMBS:06-000 GF_BMW-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fuerst:Documents:  00 TRANSFERDATEIEN:   WOCHENENDE:06 GF_AWB-BMW-1350U:BILDER THUMBS:06-000 GF_BMW-i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145" cy="2692400"/>
                          </a:xfrm>
                          <a:prstGeom prst="rect">
                            <a:avLst/>
                          </a:prstGeom>
                          <a:noFill/>
                          <a:ln>
                            <a:noFill/>
                          </a:ln>
                        </pic:spPr>
                      </pic:pic>
                    </a:graphicData>
                  </a:graphic>
                </wp:inline>
              </w:drawing>
            </w:r>
          </w:p>
          <w:p w14:paraId="63BF51CA" w14:textId="19E01C95" w:rsidR="004A3B9E" w:rsidRPr="00A949D0" w:rsidRDefault="004A3B9E" w:rsidP="004A3B9E">
            <w:pPr>
              <w:tabs>
                <w:tab w:val="left" w:pos="1100"/>
              </w:tabs>
              <w:autoSpaceDE w:val="0"/>
              <w:autoSpaceDN w:val="0"/>
              <w:adjustRightInd w:val="0"/>
              <w:ind w:left="7" w:hanging="7"/>
              <w:jc w:val="center"/>
              <w:rPr>
                <w:rFonts w:ascii="Verdana" w:hAnsi="Verdana"/>
                <w:sz w:val="16"/>
                <w:szCs w:val="16"/>
              </w:rPr>
            </w:pPr>
            <w:r w:rsidRPr="00A949D0">
              <w:rPr>
                <w:rFonts w:ascii="Verdana" w:hAnsi="Verdana"/>
                <w:sz w:val="16"/>
                <w:szCs w:val="16"/>
              </w:rPr>
              <w:t xml:space="preserve">Bild Nr. </w:t>
            </w:r>
            <w:r w:rsidRPr="00A949D0">
              <w:rPr>
                <w:rFonts w:ascii="Verdana" w:hAnsi="Verdana"/>
                <w:color w:val="000000"/>
                <w:sz w:val="16"/>
                <w:szCs w:val="16"/>
              </w:rPr>
              <w:t>06-00</w:t>
            </w:r>
            <w:r w:rsidR="007C0DB9" w:rsidRPr="00A949D0">
              <w:rPr>
                <w:rFonts w:ascii="Verdana" w:hAnsi="Verdana"/>
                <w:sz w:val="16"/>
                <w:szCs w:val="16"/>
              </w:rPr>
              <w:t xml:space="preserve"> </w:t>
            </w:r>
            <w:r w:rsidR="007C0DB9" w:rsidRPr="00A949D0">
              <w:rPr>
                <w:rFonts w:ascii="Verdana" w:hAnsi="Verdana"/>
                <w:color w:val="000000"/>
                <w:sz w:val="16"/>
                <w:szCs w:val="16"/>
              </w:rPr>
              <w:t>GF_BMW-</w:t>
            </w:r>
            <w:r w:rsidR="00BE0BDA">
              <w:rPr>
                <w:rFonts w:ascii="Verdana" w:hAnsi="Verdana"/>
                <w:color w:val="000000"/>
                <w:sz w:val="16"/>
                <w:szCs w:val="16"/>
              </w:rPr>
              <w:t>i8</w:t>
            </w:r>
            <w:r w:rsidRPr="00A949D0">
              <w:rPr>
                <w:rFonts w:ascii="Verdana" w:hAnsi="Verdana"/>
                <w:color w:val="000000"/>
                <w:sz w:val="16"/>
                <w:szCs w:val="16"/>
              </w:rPr>
              <w:t>.jpg</w:t>
            </w:r>
          </w:p>
          <w:p w14:paraId="3DB19CA2" w14:textId="08D3FC46" w:rsidR="004A3B9E" w:rsidRPr="00A949D0" w:rsidRDefault="00A949D0" w:rsidP="004A3B9E">
            <w:pPr>
              <w:tabs>
                <w:tab w:val="left" w:pos="1100"/>
              </w:tabs>
              <w:autoSpaceDE w:val="0"/>
              <w:autoSpaceDN w:val="0"/>
              <w:adjustRightInd w:val="0"/>
              <w:ind w:left="7" w:hanging="7"/>
              <w:jc w:val="center"/>
              <w:rPr>
                <w:rFonts w:ascii="Verdana" w:hAnsi="Verdana"/>
                <w:sz w:val="16"/>
                <w:szCs w:val="16"/>
              </w:rPr>
            </w:pPr>
            <w:r w:rsidRPr="00A949D0">
              <w:rPr>
                <w:rFonts w:ascii="Verdana" w:hAnsi="Verdana"/>
                <w:color w:val="000000"/>
                <w:sz w:val="16"/>
                <w:szCs w:val="16"/>
              </w:rPr>
              <w:t xml:space="preserve">Der Werkzeugbau der BMW Group ist </w:t>
            </w:r>
            <w:r w:rsidRPr="00A949D0">
              <w:rPr>
                <w:rFonts w:ascii="Verdana" w:hAnsi="Verdana"/>
                <w:sz w:val="16"/>
                <w:szCs w:val="16"/>
              </w:rPr>
              <w:t>e</w:t>
            </w:r>
            <w:r>
              <w:rPr>
                <w:rFonts w:ascii="Verdana" w:hAnsi="Verdana"/>
                <w:sz w:val="16"/>
                <w:szCs w:val="16"/>
              </w:rPr>
              <w:t>ng verzahnt mit der Entwicklung. Aufgaben sind die</w:t>
            </w:r>
            <w:r w:rsidRPr="00A949D0">
              <w:rPr>
                <w:rFonts w:ascii="Verdana" w:hAnsi="Verdana"/>
                <w:sz w:val="16"/>
                <w:szCs w:val="16"/>
              </w:rPr>
              <w:t xml:space="preserve"> Realisierung, Fertigung und Einarbeitung komplexer Werkzeugsätze zur Herstellung von Karosseriebauteilen</w:t>
            </w:r>
            <w:r w:rsidR="004A3B9E" w:rsidRPr="00A949D0">
              <w:rPr>
                <w:rFonts w:ascii="Verdana" w:hAnsi="Verdana"/>
                <w:color w:val="000000"/>
                <w:sz w:val="16"/>
                <w:szCs w:val="16"/>
              </w:rPr>
              <w:t>.</w:t>
            </w:r>
          </w:p>
          <w:p w14:paraId="3EE125B4" w14:textId="77777777" w:rsidR="004A3B9E" w:rsidRPr="00A949D0" w:rsidRDefault="00176AA5" w:rsidP="00AA4A6E">
            <w:pPr>
              <w:tabs>
                <w:tab w:val="left" w:pos="1100"/>
              </w:tabs>
              <w:autoSpaceDE w:val="0"/>
              <w:autoSpaceDN w:val="0"/>
              <w:adjustRightInd w:val="0"/>
              <w:ind w:left="6" w:hanging="6"/>
              <w:jc w:val="right"/>
              <w:rPr>
                <w:rFonts w:ascii="Verdana" w:hAnsi="Verdana"/>
                <w:sz w:val="16"/>
                <w:szCs w:val="16"/>
              </w:rPr>
            </w:pPr>
            <w:r w:rsidRPr="00A949D0">
              <w:rPr>
                <w:rFonts w:ascii="Verdana" w:hAnsi="Verdana"/>
                <w:sz w:val="16"/>
                <w:szCs w:val="16"/>
              </w:rPr>
              <w:t>Foto: BMW AG</w:t>
            </w:r>
          </w:p>
          <w:p w14:paraId="481B54A0" w14:textId="1C388208" w:rsidR="00176AA5" w:rsidRPr="00A949D0" w:rsidRDefault="00176AA5" w:rsidP="00AA4A6E">
            <w:pPr>
              <w:tabs>
                <w:tab w:val="left" w:pos="1100"/>
              </w:tabs>
              <w:autoSpaceDE w:val="0"/>
              <w:autoSpaceDN w:val="0"/>
              <w:adjustRightInd w:val="0"/>
              <w:ind w:left="6" w:hanging="6"/>
              <w:jc w:val="right"/>
              <w:rPr>
                <w:rFonts w:ascii="Verdana" w:hAnsi="Verdana"/>
                <w:sz w:val="16"/>
                <w:szCs w:val="16"/>
              </w:rPr>
            </w:pPr>
          </w:p>
        </w:tc>
      </w:tr>
      <w:tr w:rsidR="00DE1D81" w:rsidRPr="00EB03D5" w14:paraId="215EA552" w14:textId="77777777" w:rsidTr="00BE0BDA">
        <w:trPr>
          <w:trHeight w:val="3649"/>
        </w:trPr>
        <w:tc>
          <w:tcPr>
            <w:tcW w:w="4503" w:type="dxa"/>
            <w:vAlign w:val="center"/>
          </w:tcPr>
          <w:p w14:paraId="7D66E64D" w14:textId="2096DD7E" w:rsidR="00DE1D81" w:rsidRPr="00EB03D5" w:rsidRDefault="004A3B9E">
            <w:pPr>
              <w:tabs>
                <w:tab w:val="left" w:pos="1100"/>
              </w:tabs>
              <w:autoSpaceDE w:val="0"/>
              <w:autoSpaceDN w:val="0"/>
              <w:adjustRightInd w:val="0"/>
              <w:spacing w:before="60"/>
              <w:ind w:left="6" w:hanging="6"/>
              <w:jc w:val="center"/>
              <w:rPr>
                <w:rFonts w:ascii="Verdana" w:hAnsi="Verdana"/>
                <w:sz w:val="16"/>
                <w:szCs w:val="16"/>
              </w:rPr>
            </w:pPr>
            <w:r>
              <w:rPr>
                <w:rFonts w:ascii="Verdana" w:hAnsi="Verdana"/>
                <w:noProof/>
                <w:sz w:val="16"/>
                <w:szCs w:val="16"/>
              </w:rPr>
              <w:lastRenderedPageBreak/>
              <w:drawing>
                <wp:inline distT="0" distB="0" distL="0" distR="0" wp14:anchorId="03CD636C" wp14:editId="75F5F55A">
                  <wp:extent cx="2290060" cy="1640840"/>
                  <wp:effectExtent l="0" t="0" r="0" b="10160"/>
                  <wp:docPr id="5" name="Bild 5" descr="Server:Server_Daten:Alle:01 KUNDEN:  INDUSTRIE-D:10113 GF MS (AGIE CHARMILLES):01 AGIE PRESSEARBEIT:06 GF_AWB-BMW-1350U:BILDER THUMBS:06-001 GF-BMW_HPM-1350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Server_Daten:Alle:01 KUNDEN:  INDUSTRIE-D:10113 GF MS (AGIE CHARMILLES):01 AGIE PRESSEARBEIT:06 GF_AWB-BMW-1350U:BILDER THUMBS:06-001 GF-BMW_HPM-1350U.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0105" cy="1640872"/>
                          </a:xfrm>
                          <a:prstGeom prst="rect">
                            <a:avLst/>
                          </a:prstGeom>
                          <a:noFill/>
                          <a:ln>
                            <a:noFill/>
                          </a:ln>
                        </pic:spPr>
                      </pic:pic>
                    </a:graphicData>
                  </a:graphic>
                </wp:inline>
              </w:drawing>
            </w:r>
          </w:p>
          <w:p w14:paraId="6F9E25A9" w14:textId="33FDBFAA" w:rsidR="00DE1D81" w:rsidRPr="00EB03D5" w:rsidRDefault="00294191">
            <w:pPr>
              <w:tabs>
                <w:tab w:val="left" w:pos="1100"/>
              </w:tabs>
              <w:autoSpaceDE w:val="0"/>
              <w:autoSpaceDN w:val="0"/>
              <w:adjustRightInd w:val="0"/>
              <w:ind w:left="7" w:hanging="7"/>
              <w:jc w:val="center"/>
              <w:rPr>
                <w:rFonts w:ascii="Verdana" w:hAnsi="Verdana"/>
                <w:sz w:val="16"/>
                <w:szCs w:val="16"/>
              </w:rPr>
            </w:pPr>
            <w:r w:rsidRPr="00EB03D5">
              <w:rPr>
                <w:rFonts w:ascii="Verdana" w:hAnsi="Verdana"/>
                <w:sz w:val="16"/>
                <w:szCs w:val="16"/>
              </w:rPr>
              <w:t xml:space="preserve">Bild Nr. </w:t>
            </w:r>
            <w:r w:rsidR="00EB03D5" w:rsidRPr="00EB03D5">
              <w:rPr>
                <w:rFonts w:ascii="Verdana" w:hAnsi="Verdana"/>
                <w:color w:val="000000"/>
                <w:sz w:val="16"/>
                <w:szCs w:val="16"/>
              </w:rPr>
              <w:t>06</w:t>
            </w:r>
            <w:r w:rsidRPr="00EB03D5">
              <w:rPr>
                <w:rFonts w:ascii="Verdana" w:hAnsi="Verdana"/>
                <w:color w:val="000000"/>
                <w:sz w:val="16"/>
                <w:szCs w:val="16"/>
              </w:rPr>
              <w:t>-01</w:t>
            </w:r>
            <w:r w:rsidR="007C0DB9">
              <w:t xml:space="preserve"> </w:t>
            </w:r>
            <w:r w:rsidR="007C0DB9" w:rsidRPr="007C0DB9">
              <w:rPr>
                <w:rFonts w:ascii="Verdana" w:hAnsi="Verdana"/>
                <w:color w:val="000000"/>
                <w:sz w:val="16"/>
                <w:szCs w:val="16"/>
              </w:rPr>
              <w:t>GF-BMW_HPM-1350U</w:t>
            </w:r>
            <w:r w:rsidRPr="00EB03D5">
              <w:rPr>
                <w:rFonts w:ascii="Verdana" w:hAnsi="Verdana"/>
                <w:color w:val="000000"/>
                <w:sz w:val="16"/>
                <w:szCs w:val="16"/>
              </w:rPr>
              <w:t>.jpg</w:t>
            </w:r>
          </w:p>
          <w:p w14:paraId="2117B0D1" w14:textId="25D0A618" w:rsidR="00DE1D81" w:rsidRPr="00EB03D5" w:rsidRDefault="00815694">
            <w:pPr>
              <w:tabs>
                <w:tab w:val="left" w:pos="1100"/>
              </w:tabs>
              <w:autoSpaceDE w:val="0"/>
              <w:autoSpaceDN w:val="0"/>
              <w:adjustRightInd w:val="0"/>
              <w:ind w:left="7" w:hanging="7"/>
              <w:jc w:val="center"/>
              <w:rPr>
                <w:rFonts w:ascii="Verdana" w:hAnsi="Verdana"/>
                <w:sz w:val="16"/>
                <w:szCs w:val="16"/>
              </w:rPr>
            </w:pPr>
            <w:r w:rsidRPr="00815694">
              <w:rPr>
                <w:rFonts w:ascii="Verdana" w:hAnsi="Verdana"/>
                <w:sz w:val="16"/>
                <w:szCs w:val="16"/>
              </w:rPr>
              <w:t xml:space="preserve">Bei der Herstellung der kleineren Bauteile für ein Werkzeug sorgen zwei MIKRON </w:t>
            </w:r>
            <w:r w:rsidR="00ED3F30">
              <w:rPr>
                <w:rFonts w:ascii="Verdana" w:hAnsi="Verdana"/>
                <w:sz w:val="16"/>
                <w:szCs w:val="16"/>
              </w:rPr>
              <w:t>HPM </w:t>
            </w:r>
            <w:r w:rsidRPr="00815694">
              <w:rPr>
                <w:rFonts w:ascii="Verdana" w:hAnsi="Verdana"/>
                <w:sz w:val="16"/>
                <w:szCs w:val="16"/>
              </w:rPr>
              <w:t xml:space="preserve">1350U von GF </w:t>
            </w:r>
            <w:proofErr w:type="spellStart"/>
            <w:r w:rsidRPr="00815694">
              <w:rPr>
                <w:rFonts w:ascii="Verdana" w:hAnsi="Verdana"/>
                <w:sz w:val="16"/>
                <w:szCs w:val="16"/>
              </w:rPr>
              <w:t>Machining</w:t>
            </w:r>
            <w:proofErr w:type="spellEnd"/>
            <w:r w:rsidRPr="00815694">
              <w:rPr>
                <w:rFonts w:ascii="Verdana" w:hAnsi="Verdana"/>
                <w:sz w:val="16"/>
                <w:szCs w:val="16"/>
              </w:rPr>
              <w:t xml:space="preserve"> Solutions mit Werkzeug- und </w:t>
            </w:r>
            <w:proofErr w:type="spellStart"/>
            <w:r w:rsidRPr="00815694">
              <w:rPr>
                <w:rFonts w:ascii="Verdana" w:hAnsi="Verdana"/>
                <w:sz w:val="16"/>
                <w:szCs w:val="16"/>
              </w:rPr>
              <w:t>Palettenwechsler</w:t>
            </w:r>
            <w:proofErr w:type="spellEnd"/>
            <w:r w:rsidRPr="00815694">
              <w:rPr>
                <w:rFonts w:ascii="Verdana" w:hAnsi="Verdana"/>
                <w:sz w:val="16"/>
                <w:szCs w:val="16"/>
              </w:rPr>
              <w:t xml:space="preserve"> für d</w:t>
            </w:r>
            <w:r>
              <w:rPr>
                <w:rFonts w:ascii="Verdana" w:hAnsi="Verdana"/>
                <w:sz w:val="16"/>
                <w:szCs w:val="16"/>
              </w:rPr>
              <w:t>e</w:t>
            </w:r>
            <w:r w:rsidRPr="00815694">
              <w:rPr>
                <w:rFonts w:ascii="Verdana" w:hAnsi="Verdana"/>
                <w:sz w:val="16"/>
                <w:szCs w:val="16"/>
              </w:rPr>
              <w:t>utlich höhere Produktivität</w:t>
            </w:r>
            <w:r w:rsidR="00E732F3" w:rsidRPr="00815694">
              <w:rPr>
                <w:rFonts w:ascii="Verdana" w:hAnsi="Verdana"/>
                <w:sz w:val="16"/>
                <w:szCs w:val="16"/>
              </w:rPr>
              <w:t>.</w:t>
            </w:r>
          </w:p>
          <w:p w14:paraId="795FA861" w14:textId="3C17D402" w:rsidR="006240AC" w:rsidRDefault="006240AC" w:rsidP="006240AC">
            <w:pPr>
              <w:tabs>
                <w:tab w:val="left" w:pos="1100"/>
              </w:tabs>
              <w:autoSpaceDE w:val="0"/>
              <w:autoSpaceDN w:val="0"/>
              <w:adjustRightInd w:val="0"/>
              <w:spacing w:before="60"/>
              <w:ind w:left="6" w:hanging="6"/>
              <w:jc w:val="right"/>
              <w:rPr>
                <w:rFonts w:ascii="Verdana" w:hAnsi="Verdana"/>
                <w:sz w:val="16"/>
                <w:szCs w:val="16"/>
              </w:rPr>
            </w:pPr>
            <w:r>
              <w:rPr>
                <w:rFonts w:ascii="Verdana" w:hAnsi="Verdana"/>
                <w:sz w:val="16"/>
                <w:szCs w:val="16"/>
              </w:rPr>
              <w:t xml:space="preserve">Foto: </w:t>
            </w:r>
            <w:r w:rsidR="00220665">
              <w:rPr>
                <w:rFonts w:ascii="Verdana" w:hAnsi="Verdana"/>
                <w:sz w:val="16"/>
                <w:szCs w:val="16"/>
              </w:rPr>
              <w:t>GF</w:t>
            </w:r>
          </w:p>
          <w:p w14:paraId="24E71579" w14:textId="77777777" w:rsidR="00DE1D81" w:rsidRPr="00EB03D5" w:rsidRDefault="00DE1D81" w:rsidP="00DE1D81">
            <w:pPr>
              <w:tabs>
                <w:tab w:val="left" w:pos="1100"/>
              </w:tabs>
              <w:autoSpaceDE w:val="0"/>
              <w:autoSpaceDN w:val="0"/>
              <w:adjustRightInd w:val="0"/>
              <w:rPr>
                <w:rFonts w:ascii="Verdana" w:hAnsi="Verdana"/>
                <w:sz w:val="16"/>
                <w:szCs w:val="16"/>
              </w:rPr>
            </w:pPr>
          </w:p>
        </w:tc>
        <w:tc>
          <w:tcPr>
            <w:tcW w:w="4610" w:type="dxa"/>
            <w:vAlign w:val="center"/>
          </w:tcPr>
          <w:p w14:paraId="502F8ABD" w14:textId="32BFF9E8" w:rsidR="00DE1D81" w:rsidRPr="00EB03D5" w:rsidRDefault="004A3B9E">
            <w:pPr>
              <w:tabs>
                <w:tab w:val="left" w:pos="1100"/>
              </w:tabs>
              <w:autoSpaceDE w:val="0"/>
              <w:autoSpaceDN w:val="0"/>
              <w:adjustRightInd w:val="0"/>
              <w:spacing w:before="60"/>
              <w:ind w:left="6" w:hanging="6"/>
              <w:jc w:val="center"/>
              <w:rPr>
                <w:rFonts w:ascii="Verdana" w:hAnsi="Verdana"/>
                <w:sz w:val="16"/>
                <w:szCs w:val="16"/>
              </w:rPr>
            </w:pPr>
            <w:r>
              <w:rPr>
                <w:rFonts w:ascii="Verdana" w:hAnsi="Verdana"/>
                <w:noProof/>
                <w:sz w:val="16"/>
                <w:szCs w:val="16"/>
              </w:rPr>
              <w:drawing>
                <wp:inline distT="0" distB="0" distL="0" distR="0" wp14:anchorId="32E9C57E" wp14:editId="3E12077C">
                  <wp:extent cx="2276988" cy="1711219"/>
                  <wp:effectExtent l="0" t="0" r="9525" b="0"/>
                  <wp:docPr id="8" name="Bild 8" descr="Server:Server_Daten:Alle:01 KUNDEN:  INDUSTRIE-D:10113 GF MS (AGIE CHARMILLES):01 AGIE PRESSEARBEIT:06 GF_AWB-BMW-1350U:BILDER THUMBS:06-002 GF-BMW_Werkze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Server_Daten:Alle:01 KUNDEN:  INDUSTRIE-D:10113 GF MS (AGIE CHARMILLES):01 AGIE PRESSEARBEIT:06 GF_AWB-BMW-1350U:BILDER THUMBS:06-002 GF-BMW_Werkzeu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7102" cy="1711304"/>
                          </a:xfrm>
                          <a:prstGeom prst="rect">
                            <a:avLst/>
                          </a:prstGeom>
                          <a:noFill/>
                          <a:ln>
                            <a:noFill/>
                          </a:ln>
                        </pic:spPr>
                      </pic:pic>
                    </a:graphicData>
                  </a:graphic>
                </wp:inline>
              </w:drawing>
            </w:r>
          </w:p>
          <w:p w14:paraId="4AEA4EF3" w14:textId="5F82FDE5" w:rsidR="00DE1D81" w:rsidRPr="00EB03D5" w:rsidRDefault="00294191">
            <w:pPr>
              <w:tabs>
                <w:tab w:val="left" w:pos="1100"/>
              </w:tabs>
              <w:autoSpaceDE w:val="0"/>
              <w:autoSpaceDN w:val="0"/>
              <w:adjustRightInd w:val="0"/>
              <w:ind w:left="7" w:hanging="7"/>
              <w:jc w:val="center"/>
              <w:rPr>
                <w:rFonts w:ascii="Verdana" w:hAnsi="Verdana"/>
                <w:sz w:val="16"/>
                <w:szCs w:val="16"/>
              </w:rPr>
            </w:pPr>
            <w:r w:rsidRPr="00EB03D5">
              <w:rPr>
                <w:rFonts w:ascii="Verdana" w:hAnsi="Verdana"/>
                <w:sz w:val="16"/>
                <w:szCs w:val="16"/>
              </w:rPr>
              <w:t xml:space="preserve">Bild Nr. </w:t>
            </w:r>
            <w:r w:rsidR="00EB03D5" w:rsidRPr="00EB03D5">
              <w:rPr>
                <w:rFonts w:ascii="Verdana" w:hAnsi="Verdana"/>
                <w:color w:val="000000"/>
                <w:sz w:val="16"/>
                <w:szCs w:val="16"/>
              </w:rPr>
              <w:t>06</w:t>
            </w:r>
            <w:r w:rsidRPr="00EB03D5">
              <w:rPr>
                <w:rFonts w:ascii="Verdana" w:hAnsi="Verdana"/>
                <w:color w:val="000000"/>
                <w:sz w:val="16"/>
                <w:szCs w:val="16"/>
              </w:rPr>
              <w:t>-02</w:t>
            </w:r>
            <w:r w:rsidR="007C0DB9">
              <w:t xml:space="preserve"> </w:t>
            </w:r>
            <w:r w:rsidR="007C0DB9" w:rsidRPr="007C0DB9">
              <w:rPr>
                <w:rFonts w:ascii="Verdana" w:hAnsi="Verdana"/>
                <w:color w:val="000000"/>
                <w:sz w:val="16"/>
                <w:szCs w:val="16"/>
              </w:rPr>
              <w:t>GF-BMW_Werkzeug</w:t>
            </w:r>
            <w:r w:rsidRPr="00EB03D5">
              <w:rPr>
                <w:rFonts w:ascii="Verdana" w:hAnsi="Verdana"/>
                <w:color w:val="000000"/>
                <w:sz w:val="16"/>
                <w:szCs w:val="16"/>
              </w:rPr>
              <w:t>.jpg</w:t>
            </w:r>
          </w:p>
          <w:p w14:paraId="19E39566" w14:textId="0FB332A6" w:rsidR="00DE1D81" w:rsidRPr="00EB03D5" w:rsidRDefault="00815694">
            <w:pPr>
              <w:ind w:left="7" w:hanging="7"/>
              <w:jc w:val="center"/>
              <w:rPr>
                <w:rFonts w:ascii="Verdana" w:hAnsi="Verdana"/>
                <w:sz w:val="16"/>
                <w:szCs w:val="16"/>
              </w:rPr>
            </w:pPr>
            <w:r>
              <w:rPr>
                <w:rFonts w:ascii="Verdana" w:hAnsi="Verdana"/>
                <w:color w:val="000000"/>
                <w:sz w:val="16"/>
                <w:szCs w:val="16"/>
              </w:rPr>
              <w:t>Die Werkzeuge der BMW Group bringen die Ideen der Designer in Form</w:t>
            </w:r>
            <w:r w:rsidR="00294191" w:rsidRPr="00EB03D5">
              <w:rPr>
                <w:rFonts w:ascii="Verdana" w:hAnsi="Verdana"/>
                <w:color w:val="000000"/>
                <w:sz w:val="16"/>
                <w:szCs w:val="16"/>
              </w:rPr>
              <w:t>.</w:t>
            </w:r>
          </w:p>
          <w:p w14:paraId="65CB958F" w14:textId="54C10E9B" w:rsidR="006240AC" w:rsidRDefault="006240AC" w:rsidP="006240AC">
            <w:pPr>
              <w:tabs>
                <w:tab w:val="left" w:pos="1100"/>
              </w:tabs>
              <w:autoSpaceDE w:val="0"/>
              <w:autoSpaceDN w:val="0"/>
              <w:adjustRightInd w:val="0"/>
              <w:spacing w:before="60"/>
              <w:ind w:left="6" w:hanging="6"/>
              <w:jc w:val="right"/>
              <w:rPr>
                <w:rFonts w:ascii="Verdana" w:hAnsi="Verdana"/>
                <w:sz w:val="16"/>
                <w:szCs w:val="16"/>
              </w:rPr>
            </w:pPr>
            <w:r>
              <w:rPr>
                <w:rFonts w:ascii="Verdana" w:hAnsi="Verdana"/>
                <w:sz w:val="16"/>
                <w:szCs w:val="16"/>
              </w:rPr>
              <w:t xml:space="preserve">Foto: </w:t>
            </w:r>
            <w:r w:rsidR="00220665">
              <w:rPr>
                <w:rFonts w:ascii="Verdana" w:hAnsi="Verdana"/>
                <w:sz w:val="16"/>
                <w:szCs w:val="16"/>
              </w:rPr>
              <w:t>GF</w:t>
            </w:r>
          </w:p>
          <w:p w14:paraId="4AE72AB8" w14:textId="77777777" w:rsidR="00DE1D81" w:rsidRPr="00EB03D5" w:rsidRDefault="00DE1D81">
            <w:pPr>
              <w:ind w:left="7" w:hanging="7"/>
              <w:jc w:val="center"/>
              <w:rPr>
                <w:rFonts w:ascii="Verdana" w:hAnsi="Verdana"/>
                <w:sz w:val="16"/>
                <w:szCs w:val="16"/>
              </w:rPr>
            </w:pPr>
          </w:p>
        </w:tc>
      </w:tr>
      <w:tr w:rsidR="00EB03D5" w:rsidRPr="00EB03D5" w14:paraId="11404FDE" w14:textId="77777777" w:rsidTr="00BE0BDA">
        <w:trPr>
          <w:trHeight w:val="3649"/>
        </w:trPr>
        <w:tc>
          <w:tcPr>
            <w:tcW w:w="4503" w:type="dxa"/>
            <w:vAlign w:val="center"/>
          </w:tcPr>
          <w:p w14:paraId="045C7A55" w14:textId="143BA885" w:rsidR="00EB03D5" w:rsidRPr="00EB03D5" w:rsidRDefault="004A3B9E" w:rsidP="00AA4A6E">
            <w:pPr>
              <w:tabs>
                <w:tab w:val="left" w:pos="1100"/>
              </w:tabs>
              <w:autoSpaceDE w:val="0"/>
              <w:autoSpaceDN w:val="0"/>
              <w:adjustRightInd w:val="0"/>
              <w:ind w:left="6" w:hanging="6"/>
              <w:jc w:val="center"/>
              <w:rPr>
                <w:rFonts w:ascii="Verdana" w:hAnsi="Verdana"/>
                <w:sz w:val="16"/>
                <w:szCs w:val="16"/>
              </w:rPr>
            </w:pPr>
            <w:r>
              <w:rPr>
                <w:rFonts w:ascii="Verdana" w:hAnsi="Verdana"/>
                <w:noProof/>
                <w:sz w:val="16"/>
                <w:szCs w:val="16"/>
              </w:rPr>
              <w:drawing>
                <wp:inline distT="0" distB="0" distL="0" distR="0" wp14:anchorId="3A527C6F" wp14:editId="6F052EBB">
                  <wp:extent cx="1592006" cy="2118360"/>
                  <wp:effectExtent l="0" t="0" r="8255" b="0"/>
                  <wp:docPr id="9" name="Bild 9" descr="Server:Server_Daten:Alle:01 KUNDEN:  INDUSTRIE-D:10113 GF MS (AGIE CHARMILLES):01 AGIE PRESSEARBEIT:06 GF_AWB-BMW-1350U:BILDER THUMBS:06-003 GF-BMW_Aufspanntu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Server_Daten:Alle:01 KUNDEN:  INDUSTRIE-D:10113 GF MS (AGIE CHARMILLES):01 AGIE PRESSEARBEIT:06 GF_AWB-BMW-1350U:BILDER THUMBS:06-003 GF-BMW_Aufspanntur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2679" cy="2119256"/>
                          </a:xfrm>
                          <a:prstGeom prst="rect">
                            <a:avLst/>
                          </a:prstGeom>
                          <a:noFill/>
                          <a:ln>
                            <a:noFill/>
                          </a:ln>
                        </pic:spPr>
                      </pic:pic>
                    </a:graphicData>
                  </a:graphic>
                </wp:inline>
              </w:drawing>
            </w:r>
          </w:p>
          <w:p w14:paraId="6ACDC37A" w14:textId="3B19147F" w:rsidR="00EB03D5" w:rsidRPr="00EB03D5" w:rsidRDefault="00EB03D5" w:rsidP="00AA4A6E">
            <w:pPr>
              <w:tabs>
                <w:tab w:val="left" w:pos="1100"/>
              </w:tabs>
              <w:autoSpaceDE w:val="0"/>
              <w:autoSpaceDN w:val="0"/>
              <w:adjustRightInd w:val="0"/>
              <w:ind w:left="6" w:hanging="6"/>
              <w:jc w:val="center"/>
              <w:rPr>
                <w:rFonts w:ascii="Verdana" w:hAnsi="Verdana"/>
                <w:sz w:val="16"/>
                <w:szCs w:val="16"/>
              </w:rPr>
            </w:pPr>
            <w:r w:rsidRPr="00EB03D5">
              <w:rPr>
                <w:rFonts w:ascii="Verdana" w:hAnsi="Verdana"/>
                <w:sz w:val="16"/>
                <w:szCs w:val="16"/>
              </w:rPr>
              <w:t>Bild Nr. 06</w:t>
            </w:r>
            <w:r>
              <w:rPr>
                <w:rFonts w:ascii="Verdana" w:hAnsi="Verdana"/>
                <w:sz w:val="16"/>
                <w:szCs w:val="16"/>
              </w:rPr>
              <w:t>-03</w:t>
            </w:r>
            <w:r w:rsidR="007C0DB9">
              <w:t xml:space="preserve"> </w:t>
            </w:r>
            <w:r w:rsidR="007C0DB9" w:rsidRPr="007C0DB9">
              <w:rPr>
                <w:rFonts w:ascii="Verdana" w:hAnsi="Verdana"/>
                <w:sz w:val="16"/>
                <w:szCs w:val="16"/>
              </w:rPr>
              <w:t>GF-BMW_Aufspannturm</w:t>
            </w:r>
            <w:r w:rsidRPr="00EB03D5">
              <w:rPr>
                <w:rFonts w:ascii="Verdana" w:hAnsi="Verdana"/>
                <w:sz w:val="16"/>
                <w:szCs w:val="16"/>
              </w:rPr>
              <w:t>.jpg</w:t>
            </w:r>
          </w:p>
          <w:p w14:paraId="72D10CCA" w14:textId="1D9A72C9" w:rsidR="00EB03D5" w:rsidRPr="00EB03D5" w:rsidRDefault="00220665" w:rsidP="00AA4A6E">
            <w:pPr>
              <w:tabs>
                <w:tab w:val="left" w:pos="1100"/>
              </w:tabs>
              <w:autoSpaceDE w:val="0"/>
              <w:autoSpaceDN w:val="0"/>
              <w:adjustRightInd w:val="0"/>
              <w:ind w:left="6" w:hanging="6"/>
              <w:jc w:val="center"/>
              <w:rPr>
                <w:rFonts w:ascii="Verdana" w:hAnsi="Verdana"/>
                <w:sz w:val="16"/>
                <w:szCs w:val="16"/>
              </w:rPr>
            </w:pPr>
            <w:r>
              <w:rPr>
                <w:rFonts w:ascii="Verdana" w:hAnsi="Verdana"/>
                <w:sz w:val="16"/>
                <w:szCs w:val="16"/>
              </w:rPr>
              <w:t>Aufspanntürme in den MIKRON Maschinen gehören mit zum Optimierungsspektrum</w:t>
            </w:r>
            <w:r w:rsidR="00EB03D5" w:rsidRPr="00EB03D5">
              <w:rPr>
                <w:rFonts w:ascii="Verdana" w:hAnsi="Verdana"/>
                <w:sz w:val="16"/>
                <w:szCs w:val="16"/>
              </w:rPr>
              <w:t>.</w:t>
            </w:r>
          </w:p>
          <w:p w14:paraId="4E02E7E7" w14:textId="583AB807" w:rsidR="00176AA5" w:rsidRDefault="00176AA5" w:rsidP="00AA4A6E">
            <w:pPr>
              <w:tabs>
                <w:tab w:val="left" w:pos="1100"/>
              </w:tabs>
              <w:autoSpaceDE w:val="0"/>
              <w:autoSpaceDN w:val="0"/>
              <w:adjustRightInd w:val="0"/>
              <w:ind w:left="6" w:hanging="6"/>
              <w:jc w:val="right"/>
              <w:rPr>
                <w:rFonts w:ascii="Verdana" w:hAnsi="Verdana"/>
                <w:sz w:val="16"/>
                <w:szCs w:val="16"/>
              </w:rPr>
            </w:pPr>
            <w:r>
              <w:rPr>
                <w:rFonts w:ascii="Verdana" w:hAnsi="Verdana"/>
                <w:sz w:val="16"/>
                <w:szCs w:val="16"/>
              </w:rPr>
              <w:t xml:space="preserve">Foto: </w:t>
            </w:r>
            <w:r w:rsidR="00220665">
              <w:rPr>
                <w:rFonts w:ascii="Verdana" w:hAnsi="Verdana"/>
                <w:sz w:val="16"/>
                <w:szCs w:val="16"/>
              </w:rPr>
              <w:t>GF</w:t>
            </w:r>
          </w:p>
          <w:p w14:paraId="58E489C2" w14:textId="77777777" w:rsidR="00EB03D5" w:rsidRPr="00EB03D5" w:rsidRDefault="00EB03D5" w:rsidP="00AA4A6E">
            <w:pPr>
              <w:tabs>
                <w:tab w:val="left" w:pos="1100"/>
              </w:tabs>
              <w:autoSpaceDE w:val="0"/>
              <w:autoSpaceDN w:val="0"/>
              <w:adjustRightInd w:val="0"/>
              <w:ind w:left="6" w:hanging="6"/>
              <w:jc w:val="center"/>
              <w:rPr>
                <w:rFonts w:ascii="Verdana" w:hAnsi="Verdana"/>
                <w:sz w:val="16"/>
                <w:szCs w:val="16"/>
              </w:rPr>
            </w:pPr>
          </w:p>
        </w:tc>
        <w:tc>
          <w:tcPr>
            <w:tcW w:w="4610" w:type="dxa"/>
            <w:vAlign w:val="center"/>
          </w:tcPr>
          <w:p w14:paraId="5285B25D" w14:textId="3DA547D6" w:rsidR="00EB03D5" w:rsidRPr="00EB03D5" w:rsidRDefault="004A3B9E" w:rsidP="00AA4A6E">
            <w:pPr>
              <w:tabs>
                <w:tab w:val="left" w:pos="1100"/>
              </w:tabs>
              <w:autoSpaceDE w:val="0"/>
              <w:autoSpaceDN w:val="0"/>
              <w:adjustRightInd w:val="0"/>
              <w:ind w:left="6" w:hanging="6"/>
              <w:jc w:val="center"/>
              <w:rPr>
                <w:rFonts w:ascii="Verdana" w:hAnsi="Verdana"/>
                <w:sz w:val="16"/>
                <w:szCs w:val="16"/>
              </w:rPr>
            </w:pPr>
            <w:r>
              <w:rPr>
                <w:rFonts w:ascii="Verdana" w:hAnsi="Verdana"/>
                <w:noProof/>
                <w:sz w:val="16"/>
                <w:szCs w:val="16"/>
              </w:rPr>
              <w:drawing>
                <wp:inline distT="0" distB="0" distL="0" distR="0" wp14:anchorId="7213D43F" wp14:editId="28DC44D0">
                  <wp:extent cx="2511425" cy="1860875"/>
                  <wp:effectExtent l="0" t="0" r="3175" b="0"/>
                  <wp:docPr id="10" name="Bild 10" descr="Server:Server_Daten:Alle:01 KUNDEN:  INDUSTRIE-D:10113 GF MS (AGIE CHARMILLES):01 AGIE PRESSEARBEIT:06 GF_AWB-BMW-1350U:BILDER THUMBS:06-004 GF-BMW_Bearbeit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er:Server_Daten:Alle:01 KUNDEN:  INDUSTRIE-D:10113 GF MS (AGIE CHARMILLES):01 AGIE PRESSEARBEIT:06 GF_AWB-BMW-1350U:BILDER THUMBS:06-004 GF-BMW_Bearbeitun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1425" cy="1860875"/>
                          </a:xfrm>
                          <a:prstGeom prst="rect">
                            <a:avLst/>
                          </a:prstGeom>
                          <a:noFill/>
                          <a:ln>
                            <a:noFill/>
                          </a:ln>
                        </pic:spPr>
                      </pic:pic>
                    </a:graphicData>
                  </a:graphic>
                </wp:inline>
              </w:drawing>
            </w:r>
          </w:p>
          <w:p w14:paraId="6E188049" w14:textId="60B146FE" w:rsidR="00EB03D5" w:rsidRPr="00EB03D5" w:rsidRDefault="00EB03D5" w:rsidP="00AA4A6E">
            <w:pPr>
              <w:tabs>
                <w:tab w:val="left" w:pos="1100"/>
              </w:tabs>
              <w:autoSpaceDE w:val="0"/>
              <w:autoSpaceDN w:val="0"/>
              <w:adjustRightInd w:val="0"/>
              <w:ind w:left="6" w:hanging="6"/>
              <w:jc w:val="center"/>
              <w:rPr>
                <w:rFonts w:ascii="Verdana" w:hAnsi="Verdana"/>
                <w:sz w:val="16"/>
                <w:szCs w:val="16"/>
              </w:rPr>
            </w:pPr>
            <w:r w:rsidRPr="00EB03D5">
              <w:rPr>
                <w:rFonts w:ascii="Verdana" w:hAnsi="Verdana"/>
                <w:sz w:val="16"/>
                <w:szCs w:val="16"/>
              </w:rPr>
              <w:t>Bild Nr. 06</w:t>
            </w:r>
            <w:r>
              <w:rPr>
                <w:rFonts w:ascii="Verdana" w:hAnsi="Verdana"/>
                <w:sz w:val="16"/>
                <w:szCs w:val="16"/>
              </w:rPr>
              <w:t>-04</w:t>
            </w:r>
            <w:r w:rsidR="007C0DB9">
              <w:t xml:space="preserve"> </w:t>
            </w:r>
            <w:r w:rsidR="007C0DB9" w:rsidRPr="007C0DB9">
              <w:rPr>
                <w:rFonts w:ascii="Verdana" w:hAnsi="Verdana"/>
                <w:sz w:val="16"/>
                <w:szCs w:val="16"/>
              </w:rPr>
              <w:t>GF-BMW_Bearbeitung</w:t>
            </w:r>
            <w:r w:rsidRPr="00EB03D5">
              <w:rPr>
                <w:rFonts w:ascii="Verdana" w:hAnsi="Verdana"/>
                <w:sz w:val="16"/>
                <w:szCs w:val="16"/>
              </w:rPr>
              <w:t>.jpg</w:t>
            </w:r>
          </w:p>
          <w:p w14:paraId="3CFE5CF1" w14:textId="2E4C9723" w:rsidR="00EB03D5" w:rsidRPr="00EB03D5" w:rsidRDefault="00220665" w:rsidP="00AA4A6E">
            <w:pPr>
              <w:tabs>
                <w:tab w:val="left" w:pos="1100"/>
              </w:tabs>
              <w:autoSpaceDE w:val="0"/>
              <w:autoSpaceDN w:val="0"/>
              <w:adjustRightInd w:val="0"/>
              <w:ind w:left="6" w:hanging="6"/>
              <w:jc w:val="center"/>
              <w:rPr>
                <w:rFonts w:ascii="Verdana" w:hAnsi="Verdana"/>
                <w:sz w:val="16"/>
                <w:szCs w:val="16"/>
              </w:rPr>
            </w:pPr>
            <w:r>
              <w:rPr>
                <w:rFonts w:ascii="Verdana" w:hAnsi="Verdana"/>
                <w:sz w:val="16"/>
                <w:szCs w:val="16"/>
              </w:rPr>
              <w:t xml:space="preserve">GF </w:t>
            </w:r>
            <w:proofErr w:type="spellStart"/>
            <w:r>
              <w:rPr>
                <w:rFonts w:ascii="Verdana" w:hAnsi="Verdana"/>
                <w:sz w:val="16"/>
                <w:szCs w:val="16"/>
              </w:rPr>
              <w:t>Machining</w:t>
            </w:r>
            <w:proofErr w:type="spellEnd"/>
            <w:r>
              <w:rPr>
                <w:rFonts w:ascii="Verdana" w:hAnsi="Verdana"/>
                <w:sz w:val="16"/>
                <w:szCs w:val="16"/>
              </w:rPr>
              <w:t xml:space="preserve"> Solutions hat die beiden MIKRON </w:t>
            </w:r>
            <w:r w:rsidR="00ED3F30">
              <w:rPr>
                <w:rFonts w:ascii="Verdana" w:hAnsi="Verdana"/>
                <w:sz w:val="16"/>
                <w:szCs w:val="16"/>
              </w:rPr>
              <w:t>HPM </w:t>
            </w:r>
            <w:r>
              <w:rPr>
                <w:rFonts w:ascii="Verdana" w:hAnsi="Verdana"/>
                <w:sz w:val="16"/>
                <w:szCs w:val="16"/>
              </w:rPr>
              <w:t>1350U angepasst auf die bei BMW übliche Trockenfräsbearbeitung</w:t>
            </w:r>
            <w:r w:rsidR="00EB03D5" w:rsidRPr="00EB03D5">
              <w:rPr>
                <w:rFonts w:ascii="Verdana" w:hAnsi="Verdana"/>
                <w:sz w:val="16"/>
                <w:szCs w:val="16"/>
              </w:rPr>
              <w:t>.</w:t>
            </w:r>
          </w:p>
          <w:p w14:paraId="6197031F" w14:textId="6630536E" w:rsidR="006240AC" w:rsidRDefault="006240AC" w:rsidP="00AA4A6E">
            <w:pPr>
              <w:tabs>
                <w:tab w:val="left" w:pos="1100"/>
              </w:tabs>
              <w:autoSpaceDE w:val="0"/>
              <w:autoSpaceDN w:val="0"/>
              <w:adjustRightInd w:val="0"/>
              <w:ind w:left="6" w:hanging="6"/>
              <w:jc w:val="right"/>
              <w:rPr>
                <w:rFonts w:ascii="Verdana" w:hAnsi="Verdana"/>
                <w:sz w:val="16"/>
                <w:szCs w:val="16"/>
              </w:rPr>
            </w:pPr>
            <w:r>
              <w:rPr>
                <w:rFonts w:ascii="Verdana" w:hAnsi="Verdana"/>
                <w:sz w:val="16"/>
                <w:szCs w:val="16"/>
              </w:rPr>
              <w:t xml:space="preserve">Foto: </w:t>
            </w:r>
            <w:r w:rsidR="00220665">
              <w:rPr>
                <w:rFonts w:ascii="Verdana" w:hAnsi="Verdana"/>
                <w:sz w:val="16"/>
                <w:szCs w:val="16"/>
              </w:rPr>
              <w:t>GF</w:t>
            </w:r>
          </w:p>
          <w:p w14:paraId="05405D1A" w14:textId="77777777" w:rsidR="00EB03D5" w:rsidRPr="00EB03D5" w:rsidRDefault="00EB03D5" w:rsidP="00AA4A6E">
            <w:pPr>
              <w:tabs>
                <w:tab w:val="left" w:pos="1100"/>
              </w:tabs>
              <w:autoSpaceDE w:val="0"/>
              <w:autoSpaceDN w:val="0"/>
              <w:adjustRightInd w:val="0"/>
              <w:ind w:left="6" w:hanging="6"/>
              <w:jc w:val="center"/>
              <w:rPr>
                <w:rFonts w:ascii="Verdana" w:hAnsi="Verdana"/>
                <w:sz w:val="16"/>
                <w:szCs w:val="16"/>
              </w:rPr>
            </w:pPr>
          </w:p>
        </w:tc>
      </w:tr>
      <w:tr w:rsidR="00EB03D5" w:rsidRPr="00EB03D5" w14:paraId="44EAC656" w14:textId="77777777" w:rsidTr="00BE0BDA">
        <w:trPr>
          <w:trHeight w:val="3649"/>
        </w:trPr>
        <w:tc>
          <w:tcPr>
            <w:tcW w:w="4503" w:type="dxa"/>
            <w:vAlign w:val="center"/>
          </w:tcPr>
          <w:p w14:paraId="6B44AB92" w14:textId="5788D271" w:rsidR="00EB03D5" w:rsidRPr="00EB03D5" w:rsidRDefault="007C0DB9" w:rsidP="00AA4A6E">
            <w:pPr>
              <w:tabs>
                <w:tab w:val="left" w:pos="1100"/>
              </w:tabs>
              <w:autoSpaceDE w:val="0"/>
              <w:autoSpaceDN w:val="0"/>
              <w:adjustRightInd w:val="0"/>
              <w:ind w:left="6" w:hanging="6"/>
              <w:jc w:val="center"/>
              <w:rPr>
                <w:rFonts w:ascii="Verdana" w:hAnsi="Verdana"/>
                <w:sz w:val="16"/>
                <w:szCs w:val="16"/>
              </w:rPr>
            </w:pPr>
            <w:r>
              <w:rPr>
                <w:rFonts w:ascii="Verdana" w:hAnsi="Verdana"/>
                <w:noProof/>
                <w:sz w:val="16"/>
                <w:szCs w:val="16"/>
              </w:rPr>
              <w:drawing>
                <wp:inline distT="0" distB="0" distL="0" distR="0" wp14:anchorId="0762C5DF" wp14:editId="0B74FF2A">
                  <wp:extent cx="2453005" cy="1843501"/>
                  <wp:effectExtent l="0" t="0" r="10795" b="10795"/>
                  <wp:docPr id="12" name="Bild 12" descr="Server:Server_Daten:Alle:01 KUNDEN:  INDUSTRIE-D:10113 GF MS (AGIE CHARMILLES):01 AGIE PRESSEARBEIT:06 GF_AWB-BMW-1350U:BILDER THUMBS:06-005 GF-BMW_Peo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Server_Daten:Alle:01 KUNDEN:  INDUSTRIE-D:10113 GF MS (AGIE CHARMILLES):01 AGIE PRESSEARBEIT:06 GF_AWB-BMW-1350U:BILDER THUMBS:06-005 GF-BMW_Peopl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3005" cy="1843501"/>
                          </a:xfrm>
                          <a:prstGeom prst="rect">
                            <a:avLst/>
                          </a:prstGeom>
                          <a:noFill/>
                          <a:ln>
                            <a:noFill/>
                          </a:ln>
                        </pic:spPr>
                      </pic:pic>
                    </a:graphicData>
                  </a:graphic>
                </wp:inline>
              </w:drawing>
            </w:r>
          </w:p>
          <w:p w14:paraId="4476FB85" w14:textId="36B03F10" w:rsidR="00EB03D5" w:rsidRPr="00EB03D5" w:rsidRDefault="00EB03D5" w:rsidP="00AA4A6E">
            <w:pPr>
              <w:tabs>
                <w:tab w:val="left" w:pos="1100"/>
              </w:tabs>
              <w:autoSpaceDE w:val="0"/>
              <w:autoSpaceDN w:val="0"/>
              <w:adjustRightInd w:val="0"/>
              <w:ind w:left="6" w:hanging="6"/>
              <w:jc w:val="center"/>
              <w:rPr>
                <w:rFonts w:ascii="Verdana" w:hAnsi="Verdana"/>
                <w:sz w:val="16"/>
                <w:szCs w:val="16"/>
              </w:rPr>
            </w:pPr>
            <w:r w:rsidRPr="00EB03D5">
              <w:rPr>
                <w:rFonts w:ascii="Verdana" w:hAnsi="Verdana"/>
                <w:sz w:val="16"/>
                <w:szCs w:val="16"/>
              </w:rPr>
              <w:t>Bild Nr. 06</w:t>
            </w:r>
            <w:r>
              <w:rPr>
                <w:rFonts w:ascii="Verdana" w:hAnsi="Verdana"/>
                <w:sz w:val="16"/>
                <w:szCs w:val="16"/>
              </w:rPr>
              <w:t>-05</w:t>
            </w:r>
            <w:r w:rsidR="007C0DB9">
              <w:t xml:space="preserve"> </w:t>
            </w:r>
            <w:r w:rsidR="007C0DB9" w:rsidRPr="007C0DB9">
              <w:rPr>
                <w:rFonts w:ascii="Verdana" w:hAnsi="Verdana"/>
                <w:sz w:val="16"/>
                <w:szCs w:val="16"/>
              </w:rPr>
              <w:t>GF-BMW_People</w:t>
            </w:r>
            <w:r w:rsidRPr="00EB03D5">
              <w:rPr>
                <w:rFonts w:ascii="Verdana" w:hAnsi="Verdana"/>
                <w:sz w:val="16"/>
                <w:szCs w:val="16"/>
              </w:rPr>
              <w:t>.jpg</w:t>
            </w:r>
          </w:p>
          <w:p w14:paraId="239C0458" w14:textId="4553E16F" w:rsidR="00EB03D5" w:rsidRPr="00EB03D5" w:rsidRDefault="00220665" w:rsidP="00AA4A6E">
            <w:pPr>
              <w:tabs>
                <w:tab w:val="left" w:pos="1100"/>
              </w:tabs>
              <w:autoSpaceDE w:val="0"/>
              <w:autoSpaceDN w:val="0"/>
              <w:adjustRightInd w:val="0"/>
              <w:ind w:left="6" w:hanging="6"/>
              <w:jc w:val="center"/>
              <w:rPr>
                <w:rFonts w:ascii="Verdana" w:hAnsi="Verdana"/>
                <w:sz w:val="16"/>
                <w:szCs w:val="16"/>
              </w:rPr>
            </w:pPr>
            <w:r>
              <w:rPr>
                <w:rFonts w:ascii="Verdana" w:hAnsi="Verdana"/>
                <w:sz w:val="16"/>
                <w:szCs w:val="16"/>
              </w:rPr>
              <w:t>Da</w:t>
            </w:r>
            <w:r w:rsidR="00513829">
              <w:rPr>
                <w:rFonts w:ascii="Verdana" w:hAnsi="Verdana"/>
                <w:sz w:val="16"/>
                <w:szCs w:val="16"/>
              </w:rPr>
              <w:t>n</w:t>
            </w:r>
            <w:r>
              <w:rPr>
                <w:rFonts w:ascii="Verdana" w:hAnsi="Verdana"/>
                <w:sz w:val="16"/>
                <w:szCs w:val="16"/>
              </w:rPr>
              <w:t>i</w:t>
            </w:r>
            <w:r w:rsidR="00513829">
              <w:rPr>
                <w:rFonts w:ascii="Verdana" w:hAnsi="Verdana"/>
                <w:sz w:val="16"/>
                <w:szCs w:val="16"/>
              </w:rPr>
              <w:t>el</w:t>
            </w:r>
            <w:r>
              <w:rPr>
                <w:rFonts w:ascii="Verdana" w:hAnsi="Verdana"/>
                <w:sz w:val="16"/>
                <w:szCs w:val="16"/>
              </w:rPr>
              <w:t xml:space="preserve"> </w:t>
            </w:r>
            <w:proofErr w:type="spellStart"/>
            <w:r>
              <w:rPr>
                <w:rFonts w:ascii="Verdana" w:hAnsi="Verdana"/>
                <w:sz w:val="16"/>
                <w:szCs w:val="16"/>
              </w:rPr>
              <w:t>Princip</w:t>
            </w:r>
            <w:proofErr w:type="spellEnd"/>
            <w:r>
              <w:rPr>
                <w:rFonts w:ascii="Verdana" w:hAnsi="Verdana"/>
                <w:sz w:val="16"/>
                <w:szCs w:val="16"/>
              </w:rPr>
              <w:t xml:space="preserve"> (li.) und Herbert Winkler sind über</w:t>
            </w:r>
            <w:r w:rsidR="00ED3F30">
              <w:rPr>
                <w:rFonts w:ascii="Verdana" w:hAnsi="Verdana"/>
                <w:sz w:val="16"/>
                <w:szCs w:val="16"/>
              </w:rPr>
              <w:t>zeug</w:t>
            </w:r>
            <w:r>
              <w:rPr>
                <w:rFonts w:ascii="Verdana" w:hAnsi="Verdana"/>
                <w:sz w:val="16"/>
                <w:szCs w:val="16"/>
              </w:rPr>
              <w:t xml:space="preserve">t von der Leistungsfähigkeit der MIKRON </w:t>
            </w:r>
            <w:r w:rsidR="00ED3F30">
              <w:rPr>
                <w:rFonts w:ascii="Verdana" w:hAnsi="Verdana"/>
                <w:sz w:val="16"/>
                <w:szCs w:val="16"/>
              </w:rPr>
              <w:t>HPM </w:t>
            </w:r>
            <w:r>
              <w:rPr>
                <w:rFonts w:ascii="Verdana" w:hAnsi="Verdana"/>
                <w:sz w:val="16"/>
                <w:szCs w:val="16"/>
              </w:rPr>
              <w:t xml:space="preserve">1350U von GF </w:t>
            </w:r>
            <w:proofErr w:type="spellStart"/>
            <w:r>
              <w:rPr>
                <w:rFonts w:ascii="Verdana" w:hAnsi="Verdana"/>
                <w:sz w:val="16"/>
                <w:szCs w:val="16"/>
              </w:rPr>
              <w:t>Machining</w:t>
            </w:r>
            <w:proofErr w:type="spellEnd"/>
            <w:r>
              <w:rPr>
                <w:rFonts w:ascii="Verdana" w:hAnsi="Verdana"/>
                <w:sz w:val="16"/>
                <w:szCs w:val="16"/>
              </w:rPr>
              <w:t xml:space="preserve"> Solutions</w:t>
            </w:r>
            <w:r w:rsidR="00EB03D5" w:rsidRPr="00EB03D5">
              <w:rPr>
                <w:rFonts w:ascii="Verdana" w:hAnsi="Verdana"/>
                <w:sz w:val="16"/>
                <w:szCs w:val="16"/>
              </w:rPr>
              <w:t>.</w:t>
            </w:r>
          </w:p>
          <w:p w14:paraId="73E9269E" w14:textId="26281075" w:rsidR="006240AC" w:rsidRDefault="006240AC" w:rsidP="00AA4A6E">
            <w:pPr>
              <w:tabs>
                <w:tab w:val="left" w:pos="1100"/>
              </w:tabs>
              <w:autoSpaceDE w:val="0"/>
              <w:autoSpaceDN w:val="0"/>
              <w:adjustRightInd w:val="0"/>
              <w:ind w:left="6" w:hanging="6"/>
              <w:jc w:val="right"/>
              <w:rPr>
                <w:rFonts w:ascii="Verdana" w:hAnsi="Verdana"/>
                <w:sz w:val="16"/>
                <w:szCs w:val="16"/>
              </w:rPr>
            </w:pPr>
            <w:r>
              <w:rPr>
                <w:rFonts w:ascii="Verdana" w:hAnsi="Verdana"/>
                <w:sz w:val="16"/>
                <w:szCs w:val="16"/>
              </w:rPr>
              <w:t xml:space="preserve">Foto: </w:t>
            </w:r>
            <w:r w:rsidR="00220665">
              <w:rPr>
                <w:rFonts w:ascii="Verdana" w:hAnsi="Verdana"/>
                <w:sz w:val="16"/>
                <w:szCs w:val="16"/>
              </w:rPr>
              <w:t>GF</w:t>
            </w:r>
          </w:p>
          <w:p w14:paraId="335F7471" w14:textId="77777777" w:rsidR="00EB03D5" w:rsidRPr="00EB03D5" w:rsidRDefault="00EB03D5" w:rsidP="00AA4A6E">
            <w:pPr>
              <w:tabs>
                <w:tab w:val="left" w:pos="1100"/>
              </w:tabs>
              <w:autoSpaceDE w:val="0"/>
              <w:autoSpaceDN w:val="0"/>
              <w:adjustRightInd w:val="0"/>
              <w:ind w:left="6" w:hanging="6"/>
              <w:jc w:val="center"/>
              <w:rPr>
                <w:rFonts w:ascii="Verdana" w:hAnsi="Verdana"/>
                <w:sz w:val="16"/>
                <w:szCs w:val="16"/>
              </w:rPr>
            </w:pPr>
          </w:p>
        </w:tc>
        <w:tc>
          <w:tcPr>
            <w:tcW w:w="4610" w:type="dxa"/>
            <w:vAlign w:val="center"/>
          </w:tcPr>
          <w:p w14:paraId="7002F009" w14:textId="108E22BF" w:rsidR="00EB03D5" w:rsidRPr="00EB03D5" w:rsidRDefault="007C0DB9" w:rsidP="00AA4A6E">
            <w:pPr>
              <w:tabs>
                <w:tab w:val="left" w:pos="1100"/>
              </w:tabs>
              <w:autoSpaceDE w:val="0"/>
              <w:autoSpaceDN w:val="0"/>
              <w:adjustRightInd w:val="0"/>
              <w:ind w:left="6" w:hanging="6"/>
              <w:jc w:val="center"/>
              <w:rPr>
                <w:rFonts w:ascii="Verdana" w:hAnsi="Verdana"/>
                <w:sz w:val="16"/>
                <w:szCs w:val="16"/>
              </w:rPr>
            </w:pPr>
            <w:r>
              <w:rPr>
                <w:rFonts w:ascii="Verdana" w:hAnsi="Verdana"/>
                <w:noProof/>
                <w:sz w:val="16"/>
                <w:szCs w:val="16"/>
              </w:rPr>
              <w:drawing>
                <wp:inline distT="0" distB="0" distL="0" distR="0" wp14:anchorId="63FC2E4B" wp14:editId="6BE63410">
                  <wp:extent cx="2450465" cy="1841592"/>
                  <wp:effectExtent l="0" t="0" r="0" b="12700"/>
                  <wp:docPr id="13" name="Bild 13" descr="Server:Server_Daten:Alle:01 KUNDEN:  INDUSTRIE-D:10113 GF MS (AGIE CHARMILLES):01 AGIE PRESSEARBEIT:06 GF_AWB-BMW-1350U:BILDER THUMBS:06-006 GF-BMW_Pr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ver:Server_Daten:Alle:01 KUNDEN:  INDUSTRIE-D:10113 GF MS (AGIE CHARMILLES):01 AGIE PRESSEARBEIT:06 GF_AWB-BMW-1350U:BILDER THUMBS:06-006 GF-BMW_Press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0465" cy="1841592"/>
                          </a:xfrm>
                          <a:prstGeom prst="rect">
                            <a:avLst/>
                          </a:prstGeom>
                          <a:noFill/>
                          <a:ln>
                            <a:noFill/>
                          </a:ln>
                        </pic:spPr>
                      </pic:pic>
                    </a:graphicData>
                  </a:graphic>
                </wp:inline>
              </w:drawing>
            </w:r>
          </w:p>
          <w:p w14:paraId="3BBF7312" w14:textId="4FC7E67C" w:rsidR="00EB03D5" w:rsidRPr="00EB03D5" w:rsidRDefault="00EB03D5" w:rsidP="00AA4A6E">
            <w:pPr>
              <w:tabs>
                <w:tab w:val="left" w:pos="1100"/>
              </w:tabs>
              <w:autoSpaceDE w:val="0"/>
              <w:autoSpaceDN w:val="0"/>
              <w:adjustRightInd w:val="0"/>
              <w:ind w:left="6" w:hanging="6"/>
              <w:jc w:val="center"/>
              <w:rPr>
                <w:rFonts w:ascii="Verdana" w:hAnsi="Verdana"/>
                <w:sz w:val="16"/>
                <w:szCs w:val="16"/>
              </w:rPr>
            </w:pPr>
            <w:r w:rsidRPr="00EB03D5">
              <w:rPr>
                <w:rFonts w:ascii="Verdana" w:hAnsi="Verdana"/>
                <w:sz w:val="16"/>
                <w:szCs w:val="16"/>
              </w:rPr>
              <w:t>Bild Nr. 06</w:t>
            </w:r>
            <w:r>
              <w:rPr>
                <w:rFonts w:ascii="Verdana" w:hAnsi="Verdana"/>
                <w:sz w:val="16"/>
                <w:szCs w:val="16"/>
              </w:rPr>
              <w:t>-06</w:t>
            </w:r>
            <w:r w:rsidR="007C0DB9">
              <w:t xml:space="preserve"> </w:t>
            </w:r>
            <w:r w:rsidR="007C0DB9" w:rsidRPr="007C0DB9">
              <w:rPr>
                <w:rFonts w:ascii="Verdana" w:hAnsi="Verdana"/>
                <w:sz w:val="16"/>
                <w:szCs w:val="16"/>
              </w:rPr>
              <w:t>GF-BMW_Presse</w:t>
            </w:r>
            <w:r w:rsidRPr="00EB03D5">
              <w:rPr>
                <w:rFonts w:ascii="Verdana" w:hAnsi="Verdana"/>
                <w:sz w:val="16"/>
                <w:szCs w:val="16"/>
              </w:rPr>
              <w:t>.jpg</w:t>
            </w:r>
          </w:p>
          <w:p w14:paraId="3AAE3F4C" w14:textId="5F97A7EA" w:rsidR="00EB03D5" w:rsidRPr="00EB03D5" w:rsidRDefault="00220665" w:rsidP="00AA4A6E">
            <w:pPr>
              <w:tabs>
                <w:tab w:val="left" w:pos="1100"/>
              </w:tabs>
              <w:autoSpaceDE w:val="0"/>
              <w:autoSpaceDN w:val="0"/>
              <w:adjustRightInd w:val="0"/>
              <w:ind w:left="6" w:hanging="6"/>
              <w:jc w:val="center"/>
              <w:rPr>
                <w:rFonts w:ascii="Verdana" w:hAnsi="Verdana"/>
                <w:sz w:val="16"/>
                <w:szCs w:val="16"/>
              </w:rPr>
            </w:pPr>
            <w:r>
              <w:rPr>
                <w:rFonts w:ascii="Verdana" w:hAnsi="Verdana"/>
                <w:sz w:val="16"/>
                <w:szCs w:val="16"/>
              </w:rPr>
              <w:t xml:space="preserve">Der BMW Werkzeug- und Anlagenbau in München fertigt </w:t>
            </w:r>
            <w:r w:rsidR="000E7C19">
              <w:rPr>
                <w:rFonts w:ascii="Verdana" w:hAnsi="Verdana"/>
                <w:sz w:val="16"/>
                <w:szCs w:val="16"/>
              </w:rPr>
              <w:t>Werkzeuge für die Presswerke in aller Welt. Jürgen Heinzer neben einer der sechs Erprobungspressen in München</w:t>
            </w:r>
            <w:r w:rsidR="00EB03D5" w:rsidRPr="00EB03D5">
              <w:rPr>
                <w:rFonts w:ascii="Verdana" w:hAnsi="Verdana"/>
                <w:sz w:val="16"/>
                <w:szCs w:val="16"/>
              </w:rPr>
              <w:t>.</w:t>
            </w:r>
          </w:p>
          <w:p w14:paraId="527B730F" w14:textId="6CB59C86" w:rsidR="006240AC" w:rsidRDefault="006240AC" w:rsidP="00AA4A6E">
            <w:pPr>
              <w:tabs>
                <w:tab w:val="left" w:pos="1100"/>
              </w:tabs>
              <w:autoSpaceDE w:val="0"/>
              <w:autoSpaceDN w:val="0"/>
              <w:adjustRightInd w:val="0"/>
              <w:ind w:left="6" w:hanging="6"/>
              <w:jc w:val="right"/>
              <w:rPr>
                <w:rFonts w:ascii="Verdana" w:hAnsi="Verdana"/>
                <w:sz w:val="16"/>
                <w:szCs w:val="16"/>
              </w:rPr>
            </w:pPr>
            <w:r>
              <w:rPr>
                <w:rFonts w:ascii="Verdana" w:hAnsi="Verdana"/>
                <w:sz w:val="16"/>
                <w:szCs w:val="16"/>
              </w:rPr>
              <w:t xml:space="preserve">Foto: </w:t>
            </w:r>
            <w:r w:rsidR="00220665">
              <w:rPr>
                <w:rFonts w:ascii="Verdana" w:hAnsi="Verdana"/>
                <w:sz w:val="16"/>
                <w:szCs w:val="16"/>
              </w:rPr>
              <w:t>GF</w:t>
            </w:r>
          </w:p>
          <w:p w14:paraId="49BF2492" w14:textId="77777777" w:rsidR="00EB03D5" w:rsidRPr="00EB03D5" w:rsidRDefault="00EB03D5" w:rsidP="00AA4A6E">
            <w:pPr>
              <w:tabs>
                <w:tab w:val="left" w:pos="1100"/>
              </w:tabs>
              <w:autoSpaceDE w:val="0"/>
              <w:autoSpaceDN w:val="0"/>
              <w:adjustRightInd w:val="0"/>
              <w:ind w:left="6" w:hanging="6"/>
              <w:jc w:val="center"/>
              <w:rPr>
                <w:rFonts w:ascii="Verdana" w:hAnsi="Verdana"/>
                <w:sz w:val="16"/>
                <w:szCs w:val="16"/>
              </w:rPr>
            </w:pPr>
          </w:p>
        </w:tc>
      </w:tr>
      <w:tr w:rsidR="007C0DB9" w:rsidRPr="00EB03D5" w14:paraId="5F501451" w14:textId="77777777" w:rsidTr="00BE0BDA">
        <w:trPr>
          <w:trHeight w:val="3649"/>
        </w:trPr>
        <w:tc>
          <w:tcPr>
            <w:tcW w:w="4503" w:type="dxa"/>
            <w:vAlign w:val="center"/>
          </w:tcPr>
          <w:p w14:paraId="7DB03303" w14:textId="5E044DC7" w:rsidR="007C0DB9" w:rsidRPr="00EB03D5" w:rsidRDefault="007C0DB9" w:rsidP="00AA4A6E">
            <w:pPr>
              <w:tabs>
                <w:tab w:val="left" w:pos="1100"/>
              </w:tabs>
              <w:autoSpaceDE w:val="0"/>
              <w:autoSpaceDN w:val="0"/>
              <w:adjustRightInd w:val="0"/>
              <w:ind w:left="6" w:hanging="6"/>
              <w:jc w:val="center"/>
              <w:rPr>
                <w:rFonts w:ascii="Verdana" w:hAnsi="Verdana"/>
                <w:sz w:val="16"/>
                <w:szCs w:val="16"/>
              </w:rPr>
            </w:pPr>
            <w:r>
              <w:rPr>
                <w:rFonts w:ascii="Verdana" w:hAnsi="Verdana"/>
                <w:noProof/>
                <w:sz w:val="16"/>
                <w:szCs w:val="16"/>
              </w:rPr>
              <w:lastRenderedPageBreak/>
              <w:drawing>
                <wp:inline distT="0" distB="0" distL="0" distR="0" wp14:anchorId="7B7D0E10" wp14:editId="02D8FF57">
                  <wp:extent cx="2453005" cy="1843501"/>
                  <wp:effectExtent l="0" t="0" r="10795" b="10795"/>
                  <wp:docPr id="15" name="Bild 15" descr="Server:Server_Daten:Alle:01 KUNDEN:  INDUSTRIE-D:10113 GF MS (AGIE CHARMILLES):01 AGIE PRESSEARBEIT:06 GF_AWB-BMW-1350U:BILDER THUMBS:06-007 GF-BMW_Nullpun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rver:Server_Daten:Alle:01 KUNDEN:  INDUSTRIE-D:10113 GF MS (AGIE CHARMILLES):01 AGIE PRESSEARBEIT:06 GF_AWB-BMW-1350U:BILDER THUMBS:06-007 GF-BMW_Nullpunk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53005" cy="1843501"/>
                          </a:xfrm>
                          <a:prstGeom prst="rect">
                            <a:avLst/>
                          </a:prstGeom>
                          <a:noFill/>
                          <a:ln>
                            <a:noFill/>
                          </a:ln>
                        </pic:spPr>
                      </pic:pic>
                    </a:graphicData>
                  </a:graphic>
                </wp:inline>
              </w:drawing>
            </w:r>
          </w:p>
          <w:p w14:paraId="6BA200A9" w14:textId="0F92B917" w:rsidR="007C0DB9" w:rsidRPr="00EB03D5" w:rsidRDefault="007C0DB9" w:rsidP="00AA4A6E">
            <w:pPr>
              <w:tabs>
                <w:tab w:val="left" w:pos="1100"/>
              </w:tabs>
              <w:autoSpaceDE w:val="0"/>
              <w:autoSpaceDN w:val="0"/>
              <w:adjustRightInd w:val="0"/>
              <w:ind w:left="6" w:hanging="6"/>
              <w:jc w:val="center"/>
              <w:rPr>
                <w:rFonts w:ascii="Verdana" w:hAnsi="Verdana"/>
                <w:sz w:val="16"/>
                <w:szCs w:val="16"/>
              </w:rPr>
            </w:pPr>
            <w:r w:rsidRPr="00EB03D5">
              <w:rPr>
                <w:rFonts w:ascii="Verdana" w:hAnsi="Verdana"/>
                <w:sz w:val="16"/>
                <w:szCs w:val="16"/>
              </w:rPr>
              <w:t>Bild Nr. 06</w:t>
            </w:r>
            <w:r>
              <w:rPr>
                <w:rFonts w:ascii="Verdana" w:hAnsi="Verdana"/>
                <w:sz w:val="16"/>
                <w:szCs w:val="16"/>
              </w:rPr>
              <w:t>-0</w:t>
            </w:r>
            <w:r w:rsidR="006240AC">
              <w:rPr>
                <w:rFonts w:ascii="Verdana" w:hAnsi="Verdana"/>
                <w:sz w:val="16"/>
                <w:szCs w:val="16"/>
              </w:rPr>
              <w:t>7</w:t>
            </w:r>
            <w:r>
              <w:t xml:space="preserve"> </w:t>
            </w:r>
            <w:r w:rsidRPr="007C0DB9">
              <w:rPr>
                <w:rFonts w:ascii="Verdana" w:hAnsi="Verdana"/>
                <w:sz w:val="16"/>
                <w:szCs w:val="16"/>
              </w:rPr>
              <w:t>GF-BMW_Nullpunkt</w:t>
            </w:r>
            <w:r w:rsidRPr="00EB03D5">
              <w:rPr>
                <w:rFonts w:ascii="Verdana" w:hAnsi="Verdana"/>
                <w:sz w:val="16"/>
                <w:szCs w:val="16"/>
              </w:rPr>
              <w:t>.jpg</w:t>
            </w:r>
          </w:p>
          <w:p w14:paraId="410035ED" w14:textId="581199AB" w:rsidR="007C0DB9" w:rsidRPr="00EB03D5" w:rsidRDefault="000E7C19" w:rsidP="00AA4A6E">
            <w:pPr>
              <w:tabs>
                <w:tab w:val="left" w:pos="1100"/>
              </w:tabs>
              <w:autoSpaceDE w:val="0"/>
              <w:autoSpaceDN w:val="0"/>
              <w:adjustRightInd w:val="0"/>
              <w:ind w:left="6" w:hanging="6"/>
              <w:jc w:val="center"/>
              <w:rPr>
                <w:rFonts w:ascii="Verdana" w:hAnsi="Verdana"/>
                <w:sz w:val="16"/>
                <w:szCs w:val="16"/>
              </w:rPr>
            </w:pPr>
            <w:r>
              <w:rPr>
                <w:rFonts w:ascii="Verdana" w:hAnsi="Verdana"/>
                <w:sz w:val="16"/>
                <w:szCs w:val="16"/>
              </w:rPr>
              <w:t>Nullpunktspannsysteme ziehen sich durch alle Fertigungsstationen bei BMW Werkzeug- und Anlagenbau</w:t>
            </w:r>
            <w:r w:rsidR="007C0DB9" w:rsidRPr="00EB03D5">
              <w:rPr>
                <w:rFonts w:ascii="Verdana" w:hAnsi="Verdana"/>
                <w:sz w:val="16"/>
                <w:szCs w:val="16"/>
              </w:rPr>
              <w:t>.</w:t>
            </w:r>
          </w:p>
          <w:p w14:paraId="64F9E36F" w14:textId="2F988AC0" w:rsidR="006240AC" w:rsidRDefault="006240AC" w:rsidP="00AA4A6E">
            <w:pPr>
              <w:tabs>
                <w:tab w:val="left" w:pos="1100"/>
              </w:tabs>
              <w:autoSpaceDE w:val="0"/>
              <w:autoSpaceDN w:val="0"/>
              <w:adjustRightInd w:val="0"/>
              <w:ind w:left="6" w:hanging="6"/>
              <w:jc w:val="right"/>
              <w:rPr>
                <w:rFonts w:ascii="Verdana" w:hAnsi="Verdana"/>
                <w:sz w:val="16"/>
                <w:szCs w:val="16"/>
              </w:rPr>
            </w:pPr>
            <w:r>
              <w:rPr>
                <w:rFonts w:ascii="Verdana" w:hAnsi="Verdana"/>
                <w:sz w:val="16"/>
                <w:szCs w:val="16"/>
              </w:rPr>
              <w:t xml:space="preserve">Foto: </w:t>
            </w:r>
            <w:r w:rsidR="00220665">
              <w:rPr>
                <w:rFonts w:ascii="Verdana" w:hAnsi="Verdana"/>
                <w:sz w:val="16"/>
                <w:szCs w:val="16"/>
              </w:rPr>
              <w:t>GF</w:t>
            </w:r>
          </w:p>
          <w:p w14:paraId="4DD43841" w14:textId="77777777" w:rsidR="007C0DB9" w:rsidRDefault="007C0DB9" w:rsidP="00AA4A6E">
            <w:pPr>
              <w:tabs>
                <w:tab w:val="left" w:pos="1100"/>
              </w:tabs>
              <w:autoSpaceDE w:val="0"/>
              <w:autoSpaceDN w:val="0"/>
              <w:adjustRightInd w:val="0"/>
              <w:ind w:left="6" w:hanging="6"/>
              <w:jc w:val="center"/>
              <w:rPr>
                <w:rFonts w:ascii="Verdana" w:hAnsi="Verdana"/>
                <w:noProof/>
                <w:sz w:val="16"/>
                <w:szCs w:val="16"/>
              </w:rPr>
            </w:pPr>
          </w:p>
        </w:tc>
        <w:tc>
          <w:tcPr>
            <w:tcW w:w="4610" w:type="dxa"/>
            <w:vAlign w:val="center"/>
          </w:tcPr>
          <w:p w14:paraId="4021998B" w14:textId="3321C264" w:rsidR="007C0DB9" w:rsidRPr="00EB03D5" w:rsidRDefault="007C0DB9" w:rsidP="00AA4A6E">
            <w:pPr>
              <w:tabs>
                <w:tab w:val="left" w:pos="1100"/>
              </w:tabs>
              <w:autoSpaceDE w:val="0"/>
              <w:autoSpaceDN w:val="0"/>
              <w:adjustRightInd w:val="0"/>
              <w:ind w:left="6" w:hanging="6"/>
              <w:jc w:val="center"/>
              <w:rPr>
                <w:rFonts w:ascii="Verdana" w:hAnsi="Verdana"/>
                <w:sz w:val="16"/>
                <w:szCs w:val="16"/>
              </w:rPr>
            </w:pPr>
            <w:r>
              <w:rPr>
                <w:rFonts w:ascii="Verdana" w:hAnsi="Verdana"/>
                <w:noProof/>
                <w:sz w:val="16"/>
                <w:szCs w:val="16"/>
              </w:rPr>
              <w:drawing>
                <wp:inline distT="0" distB="0" distL="0" distR="0" wp14:anchorId="769F3CDC" wp14:editId="0C28573C">
                  <wp:extent cx="2468245" cy="1542107"/>
                  <wp:effectExtent l="0" t="0" r="0" b="7620"/>
                  <wp:docPr id="16" name="Bild 16" descr="Server:Server_Daten:Alle:01 KUNDEN:  INDUSTRIE-D:10113 GF MS (AGIE CHARMILLES):01 AGIE PRESSEARBEIT:06 GF_AWB-BMW-1350U:BILDER THUMBS:06-008 GF_BMW-2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rver:Server_Daten:Alle:01 KUNDEN:  INDUSTRIE-D:10113 GF MS (AGIE CHARMILLES):01 AGIE PRESSEARBEIT:06 GF_AWB-BMW-1350U:BILDER THUMBS:06-008 GF_BMW-2e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68245" cy="1542107"/>
                          </a:xfrm>
                          <a:prstGeom prst="rect">
                            <a:avLst/>
                          </a:prstGeom>
                          <a:noFill/>
                          <a:ln>
                            <a:noFill/>
                          </a:ln>
                        </pic:spPr>
                      </pic:pic>
                    </a:graphicData>
                  </a:graphic>
                </wp:inline>
              </w:drawing>
            </w:r>
          </w:p>
          <w:p w14:paraId="640C382B" w14:textId="6B5B9783" w:rsidR="007C0DB9" w:rsidRPr="00EB03D5" w:rsidRDefault="007C0DB9" w:rsidP="00AA4A6E">
            <w:pPr>
              <w:tabs>
                <w:tab w:val="left" w:pos="1100"/>
              </w:tabs>
              <w:autoSpaceDE w:val="0"/>
              <w:autoSpaceDN w:val="0"/>
              <w:adjustRightInd w:val="0"/>
              <w:ind w:left="6" w:hanging="6"/>
              <w:jc w:val="center"/>
              <w:rPr>
                <w:rFonts w:ascii="Verdana" w:hAnsi="Verdana"/>
                <w:sz w:val="16"/>
                <w:szCs w:val="16"/>
              </w:rPr>
            </w:pPr>
            <w:r w:rsidRPr="00EB03D5">
              <w:rPr>
                <w:rFonts w:ascii="Verdana" w:hAnsi="Verdana"/>
                <w:sz w:val="16"/>
                <w:szCs w:val="16"/>
              </w:rPr>
              <w:t>Bild Nr. 06</w:t>
            </w:r>
            <w:r>
              <w:rPr>
                <w:rFonts w:ascii="Verdana" w:hAnsi="Verdana"/>
                <w:sz w:val="16"/>
                <w:szCs w:val="16"/>
              </w:rPr>
              <w:t>-0</w:t>
            </w:r>
            <w:r w:rsidR="006240AC">
              <w:rPr>
                <w:rFonts w:ascii="Verdana" w:hAnsi="Verdana"/>
                <w:sz w:val="16"/>
                <w:szCs w:val="16"/>
              </w:rPr>
              <w:t>8</w:t>
            </w:r>
            <w:r>
              <w:t xml:space="preserve"> </w:t>
            </w:r>
            <w:r w:rsidRPr="007C0DB9">
              <w:rPr>
                <w:rFonts w:ascii="Verdana" w:hAnsi="Verdana"/>
                <w:sz w:val="16"/>
                <w:szCs w:val="16"/>
              </w:rPr>
              <w:t>GF_BMW-2er</w:t>
            </w:r>
            <w:r w:rsidRPr="00EB03D5">
              <w:rPr>
                <w:rFonts w:ascii="Verdana" w:hAnsi="Verdana"/>
                <w:sz w:val="16"/>
                <w:szCs w:val="16"/>
              </w:rPr>
              <w:t>.jpg</w:t>
            </w:r>
          </w:p>
          <w:p w14:paraId="43D3BF2F" w14:textId="0A0FAEEF" w:rsidR="007C0DB9" w:rsidRPr="00EB03D5" w:rsidRDefault="00220665" w:rsidP="00AA4A6E">
            <w:pPr>
              <w:tabs>
                <w:tab w:val="left" w:pos="1100"/>
              </w:tabs>
              <w:autoSpaceDE w:val="0"/>
              <w:autoSpaceDN w:val="0"/>
              <w:adjustRightInd w:val="0"/>
              <w:ind w:left="6" w:hanging="6"/>
              <w:jc w:val="center"/>
              <w:rPr>
                <w:rFonts w:ascii="Verdana" w:hAnsi="Verdana"/>
                <w:sz w:val="16"/>
                <w:szCs w:val="16"/>
              </w:rPr>
            </w:pPr>
            <w:r>
              <w:rPr>
                <w:rFonts w:ascii="Verdana" w:hAnsi="Verdana"/>
                <w:sz w:val="16"/>
                <w:szCs w:val="16"/>
              </w:rPr>
              <w:t>Aus Freude am Formen</w:t>
            </w:r>
            <w:r w:rsidR="007C0DB9" w:rsidRPr="00EB03D5">
              <w:rPr>
                <w:rFonts w:ascii="Verdana" w:hAnsi="Verdana"/>
                <w:sz w:val="16"/>
                <w:szCs w:val="16"/>
              </w:rPr>
              <w:t>.</w:t>
            </w:r>
          </w:p>
          <w:p w14:paraId="24CFABEA" w14:textId="77777777" w:rsidR="00176AA5" w:rsidRDefault="00176AA5" w:rsidP="00AA4A6E">
            <w:pPr>
              <w:tabs>
                <w:tab w:val="left" w:pos="1100"/>
              </w:tabs>
              <w:autoSpaceDE w:val="0"/>
              <w:autoSpaceDN w:val="0"/>
              <w:adjustRightInd w:val="0"/>
              <w:ind w:left="6" w:hanging="6"/>
              <w:jc w:val="right"/>
              <w:rPr>
                <w:rFonts w:ascii="Verdana" w:hAnsi="Verdana"/>
                <w:sz w:val="16"/>
                <w:szCs w:val="16"/>
              </w:rPr>
            </w:pPr>
            <w:r>
              <w:rPr>
                <w:rFonts w:ascii="Verdana" w:hAnsi="Verdana"/>
                <w:sz w:val="16"/>
                <w:szCs w:val="16"/>
              </w:rPr>
              <w:t>Foto: BMW AG</w:t>
            </w:r>
          </w:p>
          <w:p w14:paraId="617EFA2A" w14:textId="77777777" w:rsidR="007C0DB9" w:rsidRDefault="007C0DB9" w:rsidP="00AA4A6E">
            <w:pPr>
              <w:tabs>
                <w:tab w:val="left" w:pos="1100"/>
              </w:tabs>
              <w:autoSpaceDE w:val="0"/>
              <w:autoSpaceDN w:val="0"/>
              <w:adjustRightInd w:val="0"/>
              <w:ind w:left="6" w:hanging="6"/>
              <w:jc w:val="center"/>
              <w:rPr>
                <w:rFonts w:ascii="Verdana" w:hAnsi="Verdana"/>
                <w:noProof/>
                <w:sz w:val="16"/>
                <w:szCs w:val="16"/>
              </w:rPr>
            </w:pPr>
          </w:p>
        </w:tc>
      </w:tr>
    </w:tbl>
    <w:p w14:paraId="1D802511" w14:textId="37519AE1" w:rsidR="00BE0BDA" w:rsidRDefault="00BE0BDA"/>
    <w:tbl>
      <w:tblPr>
        <w:tblW w:w="0" w:type="auto"/>
        <w:tblInd w:w="70" w:type="dxa"/>
        <w:tblCellMar>
          <w:left w:w="70" w:type="dxa"/>
          <w:right w:w="70" w:type="dxa"/>
        </w:tblCellMar>
        <w:tblLook w:val="0000" w:firstRow="0" w:lastRow="0" w:firstColumn="0" w:lastColumn="0" w:noHBand="0" w:noVBand="0"/>
      </w:tblPr>
      <w:tblGrid>
        <w:gridCol w:w="9072"/>
      </w:tblGrid>
      <w:tr w:rsidR="00BE0BDA" w:rsidRPr="00EB03D5" w14:paraId="261C685F" w14:textId="77777777" w:rsidTr="00BE0BDA">
        <w:trPr>
          <w:trHeight w:val="3649"/>
        </w:trPr>
        <w:tc>
          <w:tcPr>
            <w:tcW w:w="9072" w:type="dxa"/>
            <w:vAlign w:val="center"/>
          </w:tcPr>
          <w:p w14:paraId="1B7785C4" w14:textId="77777777" w:rsidR="00BE0BDA" w:rsidRDefault="00BE0BDA" w:rsidP="00AA4A6E">
            <w:pPr>
              <w:tabs>
                <w:tab w:val="left" w:pos="1100"/>
              </w:tabs>
              <w:autoSpaceDE w:val="0"/>
              <w:autoSpaceDN w:val="0"/>
              <w:adjustRightInd w:val="0"/>
              <w:ind w:left="6" w:hanging="6"/>
              <w:jc w:val="center"/>
              <w:rPr>
                <w:rFonts w:ascii="Verdana" w:hAnsi="Verdana"/>
                <w:noProof/>
                <w:sz w:val="16"/>
                <w:szCs w:val="16"/>
              </w:rPr>
            </w:pPr>
            <w:r>
              <w:rPr>
                <w:rFonts w:ascii="Verdana" w:hAnsi="Verdana"/>
                <w:noProof/>
                <w:sz w:val="16"/>
                <w:szCs w:val="16"/>
              </w:rPr>
              <w:drawing>
                <wp:inline distT="0" distB="0" distL="0" distR="0" wp14:anchorId="16813F9B" wp14:editId="054CC76E">
                  <wp:extent cx="5227018" cy="3271520"/>
                  <wp:effectExtent l="0" t="0" r="5715" b="5080"/>
                  <wp:docPr id="3" name="Bild 3" descr="Server:Server_Daten:Alle:01 KUNDEN:  INDUSTRIE-D:10113 GF MS (AGIE CHARMILLES):01 AGIE PRESSEARBEIT:06 GF_AWB-BMW:BILDER THUMBS:06-000 GF_BMW-6gran-cou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erver_Daten:Alle:01 KUNDEN:  INDUSTRIE-D:10113 GF MS (AGIE CHARMILLES):01 AGIE PRESSEARBEIT:06 GF_AWB-BMW:BILDER THUMBS:06-000 GF_BMW-6gran-coup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27018" cy="3271520"/>
                          </a:xfrm>
                          <a:prstGeom prst="rect">
                            <a:avLst/>
                          </a:prstGeom>
                          <a:noFill/>
                          <a:ln>
                            <a:noFill/>
                          </a:ln>
                        </pic:spPr>
                      </pic:pic>
                    </a:graphicData>
                  </a:graphic>
                </wp:inline>
              </w:drawing>
            </w:r>
          </w:p>
          <w:p w14:paraId="5353774F" w14:textId="77777777" w:rsidR="00BE0BDA" w:rsidRPr="00A949D0" w:rsidRDefault="00BE0BDA" w:rsidP="00BE0BDA">
            <w:pPr>
              <w:tabs>
                <w:tab w:val="left" w:pos="1100"/>
              </w:tabs>
              <w:autoSpaceDE w:val="0"/>
              <w:autoSpaceDN w:val="0"/>
              <w:adjustRightInd w:val="0"/>
              <w:ind w:left="7" w:hanging="7"/>
              <w:jc w:val="center"/>
              <w:rPr>
                <w:rFonts w:ascii="Verdana" w:hAnsi="Verdana"/>
                <w:sz w:val="16"/>
                <w:szCs w:val="16"/>
              </w:rPr>
            </w:pPr>
            <w:r w:rsidRPr="00A949D0">
              <w:rPr>
                <w:rFonts w:ascii="Verdana" w:hAnsi="Verdana"/>
                <w:sz w:val="16"/>
                <w:szCs w:val="16"/>
              </w:rPr>
              <w:t xml:space="preserve">Bild Nr. </w:t>
            </w:r>
            <w:r w:rsidRPr="00A949D0">
              <w:rPr>
                <w:rFonts w:ascii="Verdana" w:hAnsi="Verdana"/>
                <w:color w:val="000000"/>
                <w:sz w:val="16"/>
                <w:szCs w:val="16"/>
              </w:rPr>
              <w:t>06-00</w:t>
            </w:r>
            <w:r w:rsidRPr="00A949D0">
              <w:rPr>
                <w:rFonts w:ascii="Verdana" w:hAnsi="Verdana"/>
                <w:sz w:val="16"/>
                <w:szCs w:val="16"/>
              </w:rPr>
              <w:t xml:space="preserve"> </w:t>
            </w:r>
            <w:r w:rsidRPr="00A949D0">
              <w:rPr>
                <w:rFonts w:ascii="Verdana" w:hAnsi="Verdana"/>
                <w:color w:val="000000"/>
                <w:sz w:val="16"/>
                <w:szCs w:val="16"/>
              </w:rPr>
              <w:t>GF_BMW-6gran-coupe.jpg</w:t>
            </w:r>
          </w:p>
          <w:p w14:paraId="4414FA00" w14:textId="77777777" w:rsidR="00BE0BDA" w:rsidRPr="00A949D0" w:rsidRDefault="00BE0BDA" w:rsidP="00BE0BDA">
            <w:pPr>
              <w:tabs>
                <w:tab w:val="left" w:pos="1100"/>
              </w:tabs>
              <w:autoSpaceDE w:val="0"/>
              <w:autoSpaceDN w:val="0"/>
              <w:adjustRightInd w:val="0"/>
              <w:ind w:left="7" w:hanging="7"/>
              <w:jc w:val="center"/>
              <w:rPr>
                <w:rFonts w:ascii="Verdana" w:hAnsi="Verdana"/>
                <w:sz w:val="16"/>
                <w:szCs w:val="16"/>
              </w:rPr>
            </w:pPr>
            <w:r w:rsidRPr="00A949D0">
              <w:rPr>
                <w:rFonts w:ascii="Verdana" w:hAnsi="Verdana"/>
                <w:color w:val="000000"/>
                <w:sz w:val="16"/>
                <w:szCs w:val="16"/>
              </w:rPr>
              <w:t xml:space="preserve">Der Werkzeugbau der BMW Group ist </w:t>
            </w:r>
            <w:r w:rsidRPr="00A949D0">
              <w:rPr>
                <w:rFonts w:ascii="Verdana" w:hAnsi="Verdana"/>
                <w:sz w:val="16"/>
                <w:szCs w:val="16"/>
              </w:rPr>
              <w:t>e</w:t>
            </w:r>
            <w:r>
              <w:rPr>
                <w:rFonts w:ascii="Verdana" w:hAnsi="Verdana"/>
                <w:sz w:val="16"/>
                <w:szCs w:val="16"/>
              </w:rPr>
              <w:t>ng verzahnt mit der Entwicklung. Aufgaben sind die</w:t>
            </w:r>
            <w:r w:rsidRPr="00A949D0">
              <w:rPr>
                <w:rFonts w:ascii="Verdana" w:hAnsi="Verdana"/>
                <w:sz w:val="16"/>
                <w:szCs w:val="16"/>
              </w:rPr>
              <w:t xml:space="preserve"> Realisierung, Fertigung und Einarbeitung komplexer Werkzeugsätze zur Herstellung von Karosseriebauteilen</w:t>
            </w:r>
            <w:r w:rsidRPr="00A949D0">
              <w:rPr>
                <w:rFonts w:ascii="Verdana" w:hAnsi="Verdana"/>
                <w:color w:val="000000"/>
                <w:sz w:val="16"/>
                <w:szCs w:val="16"/>
              </w:rPr>
              <w:t>.</w:t>
            </w:r>
          </w:p>
          <w:p w14:paraId="73C7A5D8" w14:textId="77777777" w:rsidR="00BE0BDA" w:rsidRPr="00A949D0" w:rsidRDefault="00BE0BDA" w:rsidP="00BE0BDA">
            <w:pPr>
              <w:tabs>
                <w:tab w:val="left" w:pos="1100"/>
              </w:tabs>
              <w:autoSpaceDE w:val="0"/>
              <w:autoSpaceDN w:val="0"/>
              <w:adjustRightInd w:val="0"/>
              <w:ind w:left="6" w:hanging="6"/>
              <w:jc w:val="right"/>
              <w:rPr>
                <w:rFonts w:ascii="Verdana" w:hAnsi="Verdana"/>
                <w:sz w:val="16"/>
                <w:szCs w:val="16"/>
              </w:rPr>
            </w:pPr>
            <w:r w:rsidRPr="00A949D0">
              <w:rPr>
                <w:rFonts w:ascii="Verdana" w:hAnsi="Verdana"/>
                <w:sz w:val="16"/>
                <w:szCs w:val="16"/>
              </w:rPr>
              <w:t>Foto: BMW AG</w:t>
            </w:r>
          </w:p>
          <w:p w14:paraId="4DC39B62" w14:textId="7FDF5F22" w:rsidR="00BE0BDA" w:rsidRDefault="00BE0BDA" w:rsidP="00AA4A6E">
            <w:pPr>
              <w:tabs>
                <w:tab w:val="left" w:pos="1100"/>
              </w:tabs>
              <w:autoSpaceDE w:val="0"/>
              <w:autoSpaceDN w:val="0"/>
              <w:adjustRightInd w:val="0"/>
              <w:ind w:left="6" w:hanging="6"/>
              <w:jc w:val="center"/>
              <w:rPr>
                <w:rFonts w:ascii="Verdana" w:hAnsi="Verdana"/>
                <w:noProof/>
                <w:sz w:val="16"/>
                <w:szCs w:val="16"/>
              </w:rPr>
            </w:pPr>
          </w:p>
        </w:tc>
      </w:tr>
    </w:tbl>
    <w:p w14:paraId="46F8F169" w14:textId="77777777" w:rsidR="00DE1D81" w:rsidRDefault="00DE1D81" w:rsidP="00AA4A6E">
      <w:pPr>
        <w:pStyle w:val="BetreffBrief"/>
        <w:spacing w:before="120"/>
        <w:ind w:right="3940"/>
        <w:rPr>
          <w:rFonts w:ascii="Verdana" w:hAnsi="Verdana"/>
          <w:i/>
          <w:sz w:val="4"/>
          <w:szCs w:val="4"/>
        </w:rPr>
      </w:pPr>
    </w:p>
    <w:p w14:paraId="6D8B7E41" w14:textId="77777777" w:rsidR="00BE0BDA" w:rsidRPr="00AA4A6E" w:rsidRDefault="00BE0BDA" w:rsidP="00AA4A6E">
      <w:pPr>
        <w:pStyle w:val="BetreffBrief"/>
        <w:spacing w:before="120"/>
        <w:ind w:right="3940"/>
        <w:rPr>
          <w:rFonts w:ascii="Verdana" w:hAnsi="Verdana"/>
          <w:i/>
          <w:sz w:val="4"/>
          <w:szCs w:val="4"/>
        </w:rPr>
      </w:pPr>
    </w:p>
    <w:sectPr w:rsidR="00BE0BDA" w:rsidRPr="00AA4A6E">
      <w:headerReference w:type="default" r:id="rId19"/>
      <w:footerReference w:type="default" r:id="rId20"/>
      <w:headerReference w:type="first" r:id="rId21"/>
      <w:footerReference w:type="first" r:id="rId22"/>
      <w:pgSz w:w="11879" w:h="16817"/>
      <w:pgMar w:top="2552" w:right="1418" w:bottom="1418"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513D4" w14:textId="77777777" w:rsidR="00ED3F30" w:rsidRDefault="00ED3F30">
      <w:r>
        <w:separator/>
      </w:r>
    </w:p>
  </w:endnote>
  <w:endnote w:type="continuationSeparator" w:id="0">
    <w:p w14:paraId="076501BE" w14:textId="77777777" w:rsidR="00ED3F30" w:rsidRDefault="00ED3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DIN-Regular">
    <w:altName w:val="Verdana"/>
    <w:charset w:val="00"/>
    <w:family w:val="swiss"/>
    <w:pitch w:val="variable"/>
    <w:sig w:usb0="80000027"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95560" w14:textId="77777777" w:rsidR="00ED3F30" w:rsidRPr="002C3B6D" w:rsidRDefault="00ED3F30" w:rsidP="00DE1D81">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021B70">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021B70">
      <w:rPr>
        <w:rStyle w:val="Seitenzahl"/>
        <w:rFonts w:ascii="Verdana" w:hAnsi="Verdana"/>
        <w:noProof/>
        <w:sz w:val="14"/>
      </w:rPr>
      <w:t>7</w:t>
    </w:r>
    <w:r w:rsidRPr="001F03CD">
      <w:rPr>
        <w:rStyle w:val="Seitenzahl"/>
        <w:rFonts w:ascii="Verdana" w:hAnsi="Verdana"/>
        <w:sz w:val="14"/>
      </w:rPr>
      <w:fldChar w:fldCharType="end"/>
    </w:r>
    <w:r w:rsidRPr="001F03CD">
      <w:rPr>
        <w:rStyle w:val="Seitenzahl"/>
        <w:rFonts w:ascii="Verdana" w:hAnsi="Verdana"/>
        <w:sz w:val="14"/>
      </w:rPr>
      <w:tab/>
      <w:t>Tel. +49 (0)711 / 510 999-0</w:t>
    </w:r>
    <w:r w:rsidRPr="001F03CD">
      <w:rPr>
        <w:rStyle w:val="Seitenzahl"/>
        <w:rFonts w:ascii="Verdana" w:hAnsi="Verdana"/>
        <w:sz w:val="14"/>
      </w:rPr>
      <w:br/>
    </w:r>
    <w:r w:rsidRPr="002C3B6D">
      <w:rPr>
        <w:rStyle w:val="Seitenzahl"/>
        <w:rFonts w:ascii="Verdana" w:hAnsi="Verdana"/>
        <w:sz w:val="14"/>
      </w:rPr>
      <w:t xml:space="preserve">Stuttgarter Straße </w:t>
    </w:r>
    <w:r>
      <w:rPr>
        <w:rStyle w:val="Seitenzahl"/>
        <w:rFonts w:ascii="Verdana" w:hAnsi="Verdana"/>
        <w:sz w:val="14"/>
      </w:rPr>
      <w:t>14</w:t>
    </w:r>
    <w:r w:rsidRPr="002C3B6D">
      <w:rPr>
        <w:rStyle w:val="Seitenzahl"/>
        <w:rFonts w:ascii="Verdana" w:hAnsi="Verdana"/>
        <w:sz w:val="14"/>
      </w:rPr>
      <w:t xml:space="preserve">, </w:t>
    </w:r>
    <w:r w:rsidRPr="001F03CD">
      <w:rPr>
        <w:rStyle w:val="Seitenzahl"/>
        <w:rFonts w:ascii="Verdana" w:hAnsi="Verdana"/>
        <w:sz w:val="14"/>
      </w:rPr>
      <w:t>70736 Fellbach</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43993" w14:textId="77777777" w:rsidR="00ED3F30" w:rsidRPr="002C3B6D" w:rsidRDefault="00ED3F30" w:rsidP="00DE1D81">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021B70">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021B70">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ab/>
      <w:t>Tel. +49 (0)711 / 510 999-0</w:t>
    </w:r>
    <w:r w:rsidRPr="001F03CD">
      <w:rPr>
        <w:rStyle w:val="Seitenzahl"/>
        <w:rFonts w:ascii="Verdana" w:hAnsi="Verdana"/>
        <w:sz w:val="14"/>
      </w:rPr>
      <w:br/>
    </w:r>
    <w:r w:rsidRPr="002C3B6D">
      <w:rPr>
        <w:rStyle w:val="Seitenzahl"/>
        <w:rFonts w:ascii="Verdana" w:hAnsi="Verdana"/>
        <w:sz w:val="14"/>
      </w:rPr>
      <w:t xml:space="preserve">Stuttgarter Straße </w:t>
    </w:r>
    <w:r>
      <w:rPr>
        <w:rStyle w:val="Seitenzahl"/>
        <w:rFonts w:ascii="Verdana" w:hAnsi="Verdana"/>
        <w:sz w:val="14"/>
      </w:rPr>
      <w:t>14</w:t>
    </w:r>
    <w:r w:rsidRPr="002C3B6D">
      <w:rPr>
        <w:rStyle w:val="Seitenzahl"/>
        <w:rFonts w:ascii="Verdana" w:hAnsi="Verdana"/>
        <w:sz w:val="14"/>
      </w:rPr>
      <w:t xml:space="preserve">, </w:t>
    </w:r>
    <w:r w:rsidRPr="001F03CD">
      <w:rPr>
        <w:rStyle w:val="Seitenzahl"/>
        <w:rFonts w:ascii="Verdana" w:hAnsi="Verdana"/>
        <w:sz w:val="14"/>
      </w:rPr>
      <w:t>70736 Fellbach</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02B72" w14:textId="77777777" w:rsidR="00ED3F30" w:rsidRDefault="00ED3F30">
      <w:r>
        <w:separator/>
      </w:r>
    </w:p>
  </w:footnote>
  <w:footnote w:type="continuationSeparator" w:id="0">
    <w:p w14:paraId="77C97406" w14:textId="77777777" w:rsidR="00ED3F30" w:rsidRDefault="00ED3F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2BDE0" w14:textId="39BB2069" w:rsidR="00ED3F30" w:rsidRDefault="00ED3F30" w:rsidP="0075476A">
    <w:pPr>
      <w:tabs>
        <w:tab w:val="right" w:pos="9639"/>
      </w:tabs>
      <w:rPr>
        <w:rFonts w:ascii="Arial" w:hAnsi="Arial"/>
        <w:sz w:val="22"/>
      </w:rPr>
    </w:pPr>
    <w:r>
      <w:rPr>
        <w:rFonts w:ascii="Arial" w:hAnsi="Arial"/>
        <w:noProof/>
        <w:sz w:val="22"/>
      </w:rPr>
      <w:drawing>
        <wp:inline distT="0" distB="0" distL="0" distR="0" wp14:anchorId="088F73DF" wp14:editId="025CDDD9">
          <wp:extent cx="1209040" cy="568960"/>
          <wp:effectExtent l="0" t="0" r="10160" b="0"/>
          <wp:docPr id="2" name="Bild 2"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noProof/>
        <w:sz w:val="22"/>
      </w:rPr>
      <w:drawing>
        <wp:inline distT="0" distB="0" distL="0" distR="0" wp14:anchorId="5AD72C64" wp14:editId="0BCEE6C7">
          <wp:extent cx="1638300" cy="533400"/>
          <wp:effectExtent l="0" t="0" r="1270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_Logo.jpg"/>
                  <pic:cNvPicPr/>
                </pic:nvPicPr>
                <pic:blipFill>
                  <a:blip r:embed="rId2">
                    <a:extLst>
                      <a:ext uri="{28A0092B-C50C-407E-A947-70E740481C1C}">
                        <a14:useLocalDpi xmlns:a14="http://schemas.microsoft.com/office/drawing/2010/main" val="0"/>
                      </a:ext>
                    </a:extLst>
                  </a:blip>
                  <a:stretch>
                    <a:fillRect/>
                  </a:stretch>
                </pic:blipFill>
                <pic:spPr>
                  <a:xfrm>
                    <a:off x="0" y="0"/>
                    <a:ext cx="1638300" cy="533400"/>
                  </a:xfrm>
                  <a:prstGeom prst="rect">
                    <a:avLst/>
                  </a:prstGeom>
                </pic:spPr>
              </pic:pic>
            </a:graphicData>
          </a:graphic>
        </wp:inline>
      </w:drawing>
    </w:r>
  </w:p>
  <w:p w14:paraId="5CBB0141" w14:textId="77777777" w:rsidR="00ED3F30" w:rsidRDefault="00ED3F30">
    <w:pPr>
      <w:pBdr>
        <w:bottom w:val="single" w:sz="2" w:space="1" w:color="auto"/>
      </w:pBdr>
      <w:tabs>
        <w:tab w:val="center" w:pos="4536"/>
        <w:tab w:val="right" w:pos="9072"/>
      </w:tabs>
      <w:rPr>
        <w:rFonts w:ascii="Arial" w:hAnsi="Arial"/>
        <w:sz w:val="8"/>
      </w:rPr>
    </w:pPr>
  </w:p>
  <w:p w14:paraId="0D2C1460" w14:textId="77777777" w:rsidR="00ED3F30" w:rsidRDefault="00ED3F30">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AD077" w14:textId="6A0F8838" w:rsidR="00ED3F30" w:rsidRDefault="00ED3F30" w:rsidP="000C27C1">
    <w:pPr>
      <w:tabs>
        <w:tab w:val="right" w:pos="9639"/>
      </w:tabs>
      <w:ind w:left="-567"/>
      <w:rPr>
        <w:rFonts w:ascii="Arial" w:hAnsi="Arial"/>
        <w:sz w:val="22"/>
      </w:rPr>
    </w:pPr>
    <w:r>
      <w:rPr>
        <w:rFonts w:ascii="Arial" w:hAnsi="Arial"/>
        <w:noProof/>
        <w:sz w:val="22"/>
      </w:rPr>
      <w:drawing>
        <wp:inline distT="0" distB="0" distL="0" distR="0" wp14:anchorId="3FB78B46" wp14:editId="7F66D42B">
          <wp:extent cx="1209040" cy="568960"/>
          <wp:effectExtent l="0" t="0" r="1016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noProof/>
        <w:sz w:val="22"/>
      </w:rPr>
      <w:drawing>
        <wp:inline distT="0" distB="0" distL="0" distR="0" wp14:anchorId="70E9AC40" wp14:editId="49513BFF">
          <wp:extent cx="1638300" cy="533400"/>
          <wp:effectExtent l="0" t="0" r="1270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_Logo.jpg"/>
                  <pic:cNvPicPr/>
                </pic:nvPicPr>
                <pic:blipFill>
                  <a:blip r:embed="rId2">
                    <a:extLst>
                      <a:ext uri="{28A0092B-C50C-407E-A947-70E740481C1C}">
                        <a14:useLocalDpi xmlns:a14="http://schemas.microsoft.com/office/drawing/2010/main" val="0"/>
                      </a:ext>
                    </a:extLst>
                  </a:blip>
                  <a:stretch>
                    <a:fillRect/>
                  </a:stretch>
                </pic:blipFill>
                <pic:spPr>
                  <a:xfrm>
                    <a:off x="0" y="0"/>
                    <a:ext cx="1638300" cy="5334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21B70"/>
    <w:rsid w:val="0002632C"/>
    <w:rsid w:val="000269DF"/>
    <w:rsid w:val="00057F81"/>
    <w:rsid w:val="00063591"/>
    <w:rsid w:val="000954B8"/>
    <w:rsid w:val="000C27C1"/>
    <w:rsid w:val="000D45C1"/>
    <w:rsid w:val="000D7D9F"/>
    <w:rsid w:val="000E7C19"/>
    <w:rsid w:val="000F7BCE"/>
    <w:rsid w:val="00132E21"/>
    <w:rsid w:val="00136C1F"/>
    <w:rsid w:val="0016429F"/>
    <w:rsid w:val="00176AA5"/>
    <w:rsid w:val="00181ABE"/>
    <w:rsid w:val="00220665"/>
    <w:rsid w:val="002326B4"/>
    <w:rsid w:val="00237E4A"/>
    <w:rsid w:val="002621F8"/>
    <w:rsid w:val="00294191"/>
    <w:rsid w:val="002A3395"/>
    <w:rsid w:val="002D5987"/>
    <w:rsid w:val="003E371A"/>
    <w:rsid w:val="00424EA5"/>
    <w:rsid w:val="004351AF"/>
    <w:rsid w:val="004773B2"/>
    <w:rsid w:val="00487804"/>
    <w:rsid w:val="004A0FE6"/>
    <w:rsid w:val="004A3B9E"/>
    <w:rsid w:val="004D0DFA"/>
    <w:rsid w:val="004F25F6"/>
    <w:rsid w:val="005004EE"/>
    <w:rsid w:val="00513829"/>
    <w:rsid w:val="00557BD7"/>
    <w:rsid w:val="005701AD"/>
    <w:rsid w:val="005E2F1A"/>
    <w:rsid w:val="005E6CD4"/>
    <w:rsid w:val="006240AC"/>
    <w:rsid w:val="00656DF7"/>
    <w:rsid w:val="00664F6E"/>
    <w:rsid w:val="006665B8"/>
    <w:rsid w:val="00677A2C"/>
    <w:rsid w:val="00685776"/>
    <w:rsid w:val="00696BBE"/>
    <w:rsid w:val="006B10E5"/>
    <w:rsid w:val="007029FA"/>
    <w:rsid w:val="00753CB9"/>
    <w:rsid w:val="0075476A"/>
    <w:rsid w:val="007740E7"/>
    <w:rsid w:val="007B2A9B"/>
    <w:rsid w:val="007B49D6"/>
    <w:rsid w:val="007C0DB9"/>
    <w:rsid w:val="007E14DC"/>
    <w:rsid w:val="00807EEE"/>
    <w:rsid w:val="00815694"/>
    <w:rsid w:val="008647C9"/>
    <w:rsid w:val="00864DAD"/>
    <w:rsid w:val="00886FBD"/>
    <w:rsid w:val="008C780B"/>
    <w:rsid w:val="008D4B67"/>
    <w:rsid w:val="008E0233"/>
    <w:rsid w:val="008F03B4"/>
    <w:rsid w:val="00932F49"/>
    <w:rsid w:val="00945799"/>
    <w:rsid w:val="0096359C"/>
    <w:rsid w:val="009F55EE"/>
    <w:rsid w:val="00A078F2"/>
    <w:rsid w:val="00A35EEB"/>
    <w:rsid w:val="00A564B6"/>
    <w:rsid w:val="00A949D0"/>
    <w:rsid w:val="00AA4A6E"/>
    <w:rsid w:val="00AF405A"/>
    <w:rsid w:val="00B10C58"/>
    <w:rsid w:val="00B233BF"/>
    <w:rsid w:val="00B82462"/>
    <w:rsid w:val="00B91DB5"/>
    <w:rsid w:val="00BC64F9"/>
    <w:rsid w:val="00BC7F72"/>
    <w:rsid w:val="00BE0BDA"/>
    <w:rsid w:val="00BE5C12"/>
    <w:rsid w:val="00BF1F41"/>
    <w:rsid w:val="00C72F00"/>
    <w:rsid w:val="00C75676"/>
    <w:rsid w:val="00C90A06"/>
    <w:rsid w:val="00D731FB"/>
    <w:rsid w:val="00DB3444"/>
    <w:rsid w:val="00DD39C8"/>
    <w:rsid w:val="00DE1D81"/>
    <w:rsid w:val="00DE3202"/>
    <w:rsid w:val="00DF63C2"/>
    <w:rsid w:val="00E14223"/>
    <w:rsid w:val="00E37652"/>
    <w:rsid w:val="00E47D98"/>
    <w:rsid w:val="00E62F48"/>
    <w:rsid w:val="00E732F3"/>
    <w:rsid w:val="00E92906"/>
    <w:rsid w:val="00EB03D5"/>
    <w:rsid w:val="00EC12C3"/>
    <w:rsid w:val="00ED3F30"/>
    <w:rsid w:val="00EE3BD1"/>
    <w:rsid w:val="00EE6D92"/>
    <w:rsid w:val="00EF10B6"/>
    <w:rsid w:val="00F13F5A"/>
    <w:rsid w:val="00F155E8"/>
    <w:rsid w:val="00F1777A"/>
    <w:rsid w:val="00F5108C"/>
    <w:rsid w:val="00F66393"/>
    <w:rsid w:val="00F839B0"/>
    <w:rsid w:val="00F95980"/>
    <w:rsid w:val="00FA28EC"/>
    <w:rsid w:val="00FB102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6084D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EE3BD1"/>
    <w:pPr>
      <w:spacing w:before="240" w:after="60"/>
      <w:ind w:right="4223"/>
    </w:pPr>
    <w:rPr>
      <w:rFonts w:ascii="Verdana" w:hAnsi="Verdana"/>
      <w:b/>
      <w:noProof/>
      <w:color w:val="000000"/>
      <w:lang w:eastAsia="ja-JP"/>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EE3BD1"/>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paragraph" w:customStyle="1" w:styleId="11AwbHeadline">
    <w:name w:val="11_Awb_Headline"/>
    <w:next w:val="Standard"/>
    <w:qFormat/>
    <w:rsid w:val="00EB03D5"/>
    <w:pPr>
      <w:spacing w:before="240" w:after="120"/>
      <w:ind w:right="2806"/>
    </w:pPr>
    <w:rPr>
      <w:rFonts w:ascii="Verdana" w:hAnsi="Verdana" w:cstheme="minorBidi"/>
      <w:b/>
      <w:noProof/>
      <w:color w:val="000000"/>
      <w:sz w:val="24"/>
      <w:szCs w:val="24"/>
    </w:rPr>
  </w:style>
  <w:style w:type="paragraph" w:customStyle="1" w:styleId="12AwbSummary">
    <w:name w:val="12_Awb_Summary"/>
    <w:basedOn w:val="Standard"/>
    <w:next w:val="NurText"/>
    <w:qFormat/>
    <w:rsid w:val="000F7BCE"/>
    <w:pPr>
      <w:spacing w:after="120" w:line="300" w:lineRule="auto"/>
      <w:ind w:right="2806"/>
      <w:jc w:val="both"/>
    </w:pPr>
    <w:rPr>
      <w:rFonts w:ascii="Verdana" w:hAnsi="Verdana" w:cstheme="minorBidi"/>
      <w:b/>
      <w:noProof/>
      <w:color w:val="000000"/>
      <w:sz w:val="18"/>
      <w:szCs w:val="18"/>
    </w:rPr>
  </w:style>
  <w:style w:type="paragraph" w:styleId="NurText">
    <w:name w:val="Plain Text"/>
    <w:basedOn w:val="Standard"/>
    <w:link w:val="NurTextZeichen"/>
    <w:uiPriority w:val="99"/>
    <w:semiHidden/>
    <w:unhideWhenUsed/>
    <w:rsid w:val="00EB03D5"/>
    <w:rPr>
      <w:rFonts w:ascii="Courier" w:hAnsi="Courier"/>
      <w:sz w:val="21"/>
      <w:szCs w:val="21"/>
    </w:rPr>
  </w:style>
  <w:style w:type="character" w:customStyle="1" w:styleId="NurTextZeichen">
    <w:name w:val="Nur Text Zeichen"/>
    <w:basedOn w:val="Absatzstandardschriftart"/>
    <w:link w:val="NurText"/>
    <w:uiPriority w:val="99"/>
    <w:semiHidden/>
    <w:rsid w:val="00EB03D5"/>
    <w:rPr>
      <w:rFonts w:ascii="Courier" w:hAnsi="Courier"/>
      <w:sz w:val="21"/>
      <w:szCs w:val="21"/>
    </w:rPr>
  </w:style>
  <w:style w:type="paragraph" w:customStyle="1" w:styleId="13AwbCopytext">
    <w:name w:val="13_Awb_Copytext"/>
    <w:basedOn w:val="Standard"/>
    <w:qFormat/>
    <w:rsid w:val="00EB03D5"/>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EB03D5"/>
    <w:pPr>
      <w:spacing w:after="60" w:line="276" w:lineRule="auto"/>
      <w:ind w:right="2806"/>
    </w:pPr>
    <w:rPr>
      <w:rFonts w:ascii="Verdana" w:hAnsi="Verdana" w:cstheme="minorBidi"/>
      <w:color w:val="000000"/>
      <w:sz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EE3BD1"/>
    <w:pPr>
      <w:spacing w:before="240" w:after="60"/>
      <w:ind w:right="4223"/>
    </w:pPr>
    <w:rPr>
      <w:rFonts w:ascii="Verdana" w:hAnsi="Verdana"/>
      <w:b/>
      <w:noProof/>
      <w:color w:val="000000"/>
      <w:lang w:eastAsia="ja-JP"/>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EE3BD1"/>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paragraph" w:customStyle="1" w:styleId="11AwbHeadline">
    <w:name w:val="11_Awb_Headline"/>
    <w:next w:val="Standard"/>
    <w:qFormat/>
    <w:rsid w:val="00EB03D5"/>
    <w:pPr>
      <w:spacing w:before="240" w:after="120"/>
      <w:ind w:right="2806"/>
    </w:pPr>
    <w:rPr>
      <w:rFonts w:ascii="Verdana" w:hAnsi="Verdana" w:cstheme="minorBidi"/>
      <w:b/>
      <w:noProof/>
      <w:color w:val="000000"/>
      <w:sz w:val="24"/>
      <w:szCs w:val="24"/>
    </w:rPr>
  </w:style>
  <w:style w:type="paragraph" w:customStyle="1" w:styleId="12AwbSummary">
    <w:name w:val="12_Awb_Summary"/>
    <w:basedOn w:val="Standard"/>
    <w:next w:val="NurText"/>
    <w:qFormat/>
    <w:rsid w:val="000F7BCE"/>
    <w:pPr>
      <w:spacing w:after="120" w:line="300" w:lineRule="auto"/>
      <w:ind w:right="2806"/>
      <w:jc w:val="both"/>
    </w:pPr>
    <w:rPr>
      <w:rFonts w:ascii="Verdana" w:hAnsi="Verdana" w:cstheme="minorBidi"/>
      <w:b/>
      <w:noProof/>
      <w:color w:val="000000"/>
      <w:sz w:val="18"/>
      <w:szCs w:val="18"/>
    </w:rPr>
  </w:style>
  <w:style w:type="paragraph" w:styleId="NurText">
    <w:name w:val="Plain Text"/>
    <w:basedOn w:val="Standard"/>
    <w:link w:val="NurTextZeichen"/>
    <w:uiPriority w:val="99"/>
    <w:semiHidden/>
    <w:unhideWhenUsed/>
    <w:rsid w:val="00EB03D5"/>
    <w:rPr>
      <w:rFonts w:ascii="Courier" w:hAnsi="Courier"/>
      <w:sz w:val="21"/>
      <w:szCs w:val="21"/>
    </w:rPr>
  </w:style>
  <w:style w:type="character" w:customStyle="1" w:styleId="NurTextZeichen">
    <w:name w:val="Nur Text Zeichen"/>
    <w:basedOn w:val="Absatzstandardschriftart"/>
    <w:link w:val="NurText"/>
    <w:uiPriority w:val="99"/>
    <w:semiHidden/>
    <w:rsid w:val="00EB03D5"/>
    <w:rPr>
      <w:rFonts w:ascii="Courier" w:hAnsi="Courier"/>
      <w:sz w:val="21"/>
      <w:szCs w:val="21"/>
    </w:rPr>
  </w:style>
  <w:style w:type="paragraph" w:customStyle="1" w:styleId="13AwbCopytext">
    <w:name w:val="13_Awb_Copytext"/>
    <w:basedOn w:val="Standard"/>
    <w:qFormat/>
    <w:rsid w:val="00EB03D5"/>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EB03D5"/>
    <w:pPr>
      <w:spacing w:after="60" w:line="276" w:lineRule="auto"/>
      <w:ind w:right="2806"/>
    </w:pPr>
    <w:rPr>
      <w:rFonts w:ascii="Verdana" w:hAnsi="Verdana" w:cstheme="minorBidi"/>
      <w:color w:val="000000"/>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gfms.com" TargetMode="External"/><Relationship Id="rId20" Type="http://schemas.openxmlformats.org/officeDocument/2006/relationships/footer" Target="footer1.xml"/><Relationship Id="rId21" Type="http://schemas.openxmlformats.org/officeDocument/2006/relationships/header" Target="header2.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 Id="rId2" Type="http://schemas.openxmlformats.org/officeDocument/2006/relationships/image" Target="media/image12.jp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 Id="rId2" Type="http://schemas.openxmlformats.org/officeDocument/2006/relationships/image" Target="media/image1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1713</Words>
  <Characters>10793</Characters>
  <Application>Microsoft Macintosh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12482</CharactersWithSpaces>
  <SharedDoc>false</SharedDoc>
  <HLinks>
    <vt:vector size="36"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7864440</vt:i4>
      </vt:variant>
      <vt:variant>
        <vt:i4>2194</vt:i4>
      </vt:variant>
      <vt:variant>
        <vt:i4>1026</vt:i4>
      </vt:variant>
      <vt:variant>
        <vt:i4>1</vt:i4>
      </vt:variant>
      <vt:variant>
        <vt:lpwstr>LOGOsx</vt:lpwstr>
      </vt:variant>
      <vt:variant>
        <vt:lpwstr/>
      </vt:variant>
      <vt:variant>
        <vt:i4>7864440</vt:i4>
      </vt:variant>
      <vt:variant>
        <vt:i4>2399</vt:i4>
      </vt:variant>
      <vt:variant>
        <vt:i4>1025</vt:i4>
      </vt:variant>
      <vt:variant>
        <vt:i4>1</vt:i4>
      </vt:variant>
      <vt:variant>
        <vt:lpwstr>LOGOsx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cp:lastModifiedBy>Jürgen Fürst</cp:lastModifiedBy>
  <cp:revision>4</cp:revision>
  <cp:lastPrinted>2014-04-03T07:49:00Z</cp:lastPrinted>
  <dcterms:created xsi:type="dcterms:W3CDTF">2014-05-20T10:12:00Z</dcterms:created>
  <dcterms:modified xsi:type="dcterms:W3CDTF">2014-05-22T07:19:00Z</dcterms:modified>
</cp:coreProperties>
</file>